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01" w:rsidRPr="00451D83" w:rsidRDefault="00B04901" w:rsidP="00451D83">
      <w:pPr>
        <w:shd w:val="clear" w:color="auto" w:fill="FFFFFF"/>
        <w:spacing w:line="192" w:lineRule="auto"/>
        <w:jc w:val="right"/>
        <w:rPr>
          <w:rFonts w:ascii="Calibri" w:hAnsi="Calibri"/>
          <w:b/>
          <w:color w:val="000000"/>
        </w:rPr>
      </w:pPr>
      <w:r w:rsidRPr="00451D83">
        <w:rPr>
          <w:rFonts w:ascii="Calibri" w:hAnsi="Calibri"/>
          <w:b/>
          <w:color w:val="000000"/>
        </w:rPr>
        <w:t>«Утверждаю»</w:t>
      </w:r>
    </w:p>
    <w:p w:rsidR="00B04901" w:rsidRPr="00451D83" w:rsidRDefault="00B04901" w:rsidP="00451D83">
      <w:pPr>
        <w:shd w:val="clear" w:color="auto" w:fill="FFFFFF"/>
        <w:spacing w:line="192" w:lineRule="auto"/>
        <w:jc w:val="right"/>
        <w:rPr>
          <w:rFonts w:ascii="Calibri" w:hAnsi="Calibri"/>
          <w:color w:val="000000"/>
        </w:rPr>
      </w:pPr>
      <w:r w:rsidRPr="00451D83">
        <w:rPr>
          <w:rFonts w:ascii="Calibri" w:hAnsi="Calibri"/>
          <w:color w:val="000000"/>
        </w:rPr>
        <w:t>Генеральный директор</w:t>
      </w:r>
    </w:p>
    <w:p w:rsidR="00B04901" w:rsidRPr="00451D83" w:rsidRDefault="00B04901" w:rsidP="00451D83">
      <w:pPr>
        <w:shd w:val="clear" w:color="auto" w:fill="FFFFFF"/>
        <w:spacing w:line="192" w:lineRule="auto"/>
        <w:jc w:val="right"/>
        <w:rPr>
          <w:rFonts w:ascii="Calibri" w:hAnsi="Calibri"/>
          <w:color w:val="000000"/>
        </w:rPr>
      </w:pPr>
      <w:r w:rsidRPr="00451D83">
        <w:rPr>
          <w:rFonts w:ascii="Calibri" w:hAnsi="Calibri"/>
          <w:color w:val="000000"/>
        </w:rPr>
        <w:t>ООО «</w:t>
      </w:r>
      <w:r w:rsidR="00D245C7" w:rsidRPr="00451D83">
        <w:rPr>
          <w:rFonts w:ascii="Calibri" w:hAnsi="Calibri"/>
          <w:color w:val="000000"/>
        </w:rPr>
        <w:t>ЮРСтом</w:t>
      </w:r>
      <w:r w:rsidRPr="00451D83">
        <w:rPr>
          <w:rFonts w:ascii="Calibri" w:hAnsi="Calibri"/>
          <w:color w:val="000000"/>
        </w:rPr>
        <w:t>»</w:t>
      </w:r>
    </w:p>
    <w:p w:rsidR="00B04901" w:rsidRPr="00451D83" w:rsidRDefault="003A37B1" w:rsidP="003A37B1">
      <w:pPr>
        <w:shd w:val="clear" w:color="auto" w:fill="FFFFFF"/>
        <w:spacing w:before="240" w:line="192" w:lineRule="auto"/>
        <w:jc w:val="righ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__</w:t>
      </w:r>
      <w:r w:rsidRPr="00451D83">
        <w:rPr>
          <w:rFonts w:ascii="Calibri" w:hAnsi="Calibri"/>
          <w:color w:val="000000"/>
        </w:rPr>
        <w:t>__________</w:t>
      </w:r>
      <w:r>
        <w:rPr>
          <w:rFonts w:ascii="Calibri" w:hAnsi="Calibri"/>
          <w:color w:val="000000"/>
        </w:rPr>
        <w:t xml:space="preserve"> </w:t>
      </w:r>
      <w:r w:rsidR="00D245C7" w:rsidRPr="00451D83">
        <w:rPr>
          <w:rFonts w:ascii="Calibri" w:hAnsi="Calibri"/>
          <w:color w:val="000000"/>
        </w:rPr>
        <w:t>Г.Н. Строганов</w:t>
      </w:r>
    </w:p>
    <w:p w:rsidR="00B04901" w:rsidRPr="00451D83" w:rsidRDefault="003A37B1" w:rsidP="00451D83">
      <w:pPr>
        <w:shd w:val="clear" w:color="auto" w:fill="FFFFFF"/>
        <w:spacing w:before="240" w:line="192" w:lineRule="auto"/>
        <w:jc w:val="right"/>
        <w:rPr>
          <w:rFonts w:ascii="Calibri" w:hAnsi="Calibri"/>
          <w:color w:val="000000"/>
        </w:rPr>
      </w:pPr>
      <w:r w:rsidRPr="00451D83">
        <w:rPr>
          <w:rFonts w:ascii="Calibri" w:hAnsi="Calibri"/>
          <w:color w:val="000000"/>
        </w:rPr>
        <w:t xml:space="preserve"> </w:t>
      </w:r>
      <w:r w:rsidR="00B04901" w:rsidRPr="00451D83">
        <w:rPr>
          <w:rFonts w:ascii="Calibri" w:hAnsi="Calibri"/>
          <w:color w:val="000000"/>
        </w:rPr>
        <w:t>«____» ___________ 20    г.</w:t>
      </w:r>
    </w:p>
    <w:p w:rsidR="00B04901" w:rsidRPr="00451D83" w:rsidRDefault="00B04901" w:rsidP="00451D83">
      <w:pPr>
        <w:widowControl/>
        <w:suppressAutoHyphens w:val="0"/>
        <w:autoSpaceDE/>
        <w:spacing w:line="192" w:lineRule="auto"/>
        <w:jc w:val="center"/>
        <w:rPr>
          <w:rFonts w:ascii="Calibri" w:hAnsi="Calibri"/>
          <w:b/>
          <w:bCs/>
          <w:lang w:eastAsia="ru-RU"/>
        </w:rPr>
      </w:pPr>
    </w:p>
    <w:p w:rsidR="00E25979" w:rsidRPr="00451D83" w:rsidRDefault="0090355D" w:rsidP="003A37B1">
      <w:pPr>
        <w:widowControl/>
        <w:suppressAutoHyphens w:val="0"/>
        <w:autoSpaceDE/>
        <w:spacing w:after="240" w:line="192" w:lineRule="auto"/>
        <w:jc w:val="center"/>
        <w:rPr>
          <w:rFonts w:ascii="Calibri" w:hAnsi="Calibri"/>
          <w:b/>
          <w:lang w:eastAsia="ru-RU"/>
        </w:rPr>
      </w:pPr>
      <w:r w:rsidRPr="00451D83">
        <w:rPr>
          <w:rFonts w:ascii="Calibri" w:hAnsi="Calibri"/>
          <w:b/>
        </w:rPr>
        <w:t>Положения о сроках гарантии и эксплуатации зубных пломб и протезов ООО «ЮРСтом»</w:t>
      </w:r>
    </w:p>
    <w:p w:rsidR="00383CE0" w:rsidRDefault="00E25979" w:rsidP="003A37B1">
      <w:pPr>
        <w:numPr>
          <w:ilvl w:val="0"/>
          <w:numId w:val="7"/>
        </w:numPr>
        <w:rPr>
          <w:rFonts w:ascii="Calibri" w:hAnsi="Calibri"/>
          <w:lang w:eastAsia="ru-RU"/>
        </w:rPr>
      </w:pPr>
      <w:r w:rsidRPr="00451D83">
        <w:rPr>
          <w:rFonts w:ascii="Calibri" w:hAnsi="Calibri"/>
          <w:lang w:eastAsia="ru-RU"/>
        </w:rPr>
        <w:t>Настоящее положение определяет гарантийные обязательств</w:t>
      </w:r>
      <w:proofErr w:type="gramStart"/>
      <w:r w:rsidRPr="00451D83">
        <w:rPr>
          <w:rFonts w:ascii="Calibri" w:hAnsi="Calibri"/>
          <w:lang w:eastAsia="ru-RU"/>
        </w:rPr>
        <w:t xml:space="preserve">а </w:t>
      </w:r>
      <w:r w:rsidR="003F4B85" w:rsidRPr="00451D83">
        <w:rPr>
          <w:rFonts w:ascii="Calibri" w:hAnsi="Calibri"/>
          <w:lang w:eastAsia="ru-RU"/>
        </w:rPr>
        <w:t>ООО</w:t>
      </w:r>
      <w:proofErr w:type="gramEnd"/>
      <w:r w:rsidR="003F4B85" w:rsidRPr="00451D83">
        <w:rPr>
          <w:rFonts w:ascii="Calibri" w:hAnsi="Calibri"/>
          <w:lang w:eastAsia="ru-RU"/>
        </w:rPr>
        <w:t xml:space="preserve"> </w:t>
      </w:r>
      <w:r w:rsidRPr="00451D83">
        <w:rPr>
          <w:rFonts w:ascii="Calibri" w:hAnsi="Calibri"/>
          <w:lang w:eastAsia="ru-RU"/>
        </w:rPr>
        <w:t>«</w:t>
      </w:r>
      <w:r w:rsidR="003F4B85" w:rsidRPr="00451D83">
        <w:rPr>
          <w:rFonts w:ascii="Calibri" w:hAnsi="Calibri"/>
          <w:color w:val="000000"/>
        </w:rPr>
        <w:t>ЮРСтом</w:t>
      </w:r>
      <w:r w:rsidRPr="00451D83">
        <w:rPr>
          <w:rFonts w:ascii="Calibri" w:hAnsi="Calibri"/>
          <w:lang w:eastAsia="ru-RU"/>
        </w:rPr>
        <w:t xml:space="preserve">» перед </w:t>
      </w:r>
      <w:r w:rsidR="00451D83" w:rsidRPr="00451D83">
        <w:rPr>
          <w:rFonts w:ascii="Calibri" w:hAnsi="Calibri"/>
          <w:lang w:eastAsia="ru-RU"/>
        </w:rPr>
        <w:t>Заказчиком</w:t>
      </w:r>
      <w:r w:rsidR="00B04901" w:rsidRPr="00451D83">
        <w:rPr>
          <w:rFonts w:ascii="Calibri" w:hAnsi="Calibri"/>
          <w:lang w:eastAsia="ru-RU"/>
        </w:rPr>
        <w:t>,</w:t>
      </w:r>
      <w:r w:rsidRPr="00451D83">
        <w:rPr>
          <w:rFonts w:ascii="Calibri" w:hAnsi="Calibri"/>
          <w:lang w:eastAsia="ru-RU"/>
        </w:rPr>
        <w:t xml:space="preserve"> вытекающие из договора </w:t>
      </w:r>
      <w:r w:rsidR="00B04901" w:rsidRPr="00451D83">
        <w:rPr>
          <w:rFonts w:ascii="Calibri" w:hAnsi="Calibri"/>
          <w:lang w:eastAsia="ru-RU"/>
        </w:rPr>
        <w:t>на оказание</w:t>
      </w:r>
      <w:r w:rsidR="003F4B85" w:rsidRPr="00451D83">
        <w:rPr>
          <w:rFonts w:ascii="Calibri" w:hAnsi="Calibri"/>
          <w:lang w:eastAsia="ru-RU"/>
        </w:rPr>
        <w:t xml:space="preserve"> платных</w:t>
      </w:r>
      <w:r w:rsidR="00B04901" w:rsidRPr="00451D83">
        <w:rPr>
          <w:rFonts w:ascii="Calibri" w:hAnsi="Calibri"/>
          <w:lang w:eastAsia="ru-RU"/>
        </w:rPr>
        <w:t xml:space="preserve"> медицинских услуг</w:t>
      </w:r>
      <w:r w:rsidRPr="00451D83">
        <w:rPr>
          <w:rFonts w:ascii="Calibri" w:hAnsi="Calibri"/>
          <w:lang w:eastAsia="ru-RU"/>
        </w:rPr>
        <w:t>.</w:t>
      </w:r>
      <w:r w:rsidR="00383CE0">
        <w:rPr>
          <w:rFonts w:ascii="Calibri" w:hAnsi="Calibri"/>
          <w:lang w:eastAsia="ru-RU"/>
        </w:rPr>
        <w:t xml:space="preserve"> </w:t>
      </w:r>
    </w:p>
    <w:p w:rsidR="00383CE0" w:rsidRPr="00383CE0" w:rsidRDefault="00383CE0" w:rsidP="003A37B1">
      <w:pPr>
        <w:numPr>
          <w:ilvl w:val="0"/>
          <w:numId w:val="7"/>
        </w:numPr>
        <w:rPr>
          <w:rFonts w:ascii="Calibri" w:hAnsi="Calibri"/>
        </w:rPr>
      </w:pPr>
      <w:r w:rsidRPr="00383CE0">
        <w:rPr>
          <w:rFonts w:ascii="Calibri" w:hAnsi="Calibri"/>
        </w:rPr>
        <w:t xml:space="preserve">Гарантийные сроки устанавливаются только на услуги, имеющие овеществлённый результат: пломбы, вкладки, реставрации, несъемные и съемные зубные протезы, и т.п. </w:t>
      </w:r>
    </w:p>
    <w:p w:rsidR="00383CE0" w:rsidRDefault="00383CE0" w:rsidP="003A37B1">
      <w:pPr>
        <w:numPr>
          <w:ilvl w:val="0"/>
          <w:numId w:val="7"/>
        </w:numPr>
        <w:rPr>
          <w:rFonts w:ascii="Calibri" w:hAnsi="Calibri"/>
        </w:rPr>
      </w:pPr>
      <w:r w:rsidRPr="00383CE0">
        <w:rPr>
          <w:rFonts w:ascii="Calibri" w:hAnsi="Calibri"/>
        </w:rPr>
        <w:t xml:space="preserve">На </w:t>
      </w:r>
      <w:r w:rsidRPr="00383CE0">
        <w:rPr>
          <w:rFonts w:ascii="Calibri" w:eastAsia="Batang" w:hAnsi="Calibri"/>
        </w:rPr>
        <w:t>лечение корневых каналов зубов,</w:t>
      </w:r>
      <w:r w:rsidRPr="00383CE0">
        <w:rPr>
          <w:rFonts w:ascii="Calibri" w:hAnsi="Calibri"/>
        </w:rPr>
        <w:t xml:space="preserve"> профессиональную гигиену, отбеливание и прочие не овеществлённые результаты услуг гарантии выражаются в качественном оказании услуг. </w:t>
      </w:r>
    </w:p>
    <w:p w:rsidR="003A37B1" w:rsidRDefault="003A37B1" w:rsidP="003A37B1">
      <w:pPr>
        <w:numPr>
          <w:ilvl w:val="0"/>
          <w:numId w:val="7"/>
        </w:numPr>
        <w:rPr>
          <w:rFonts w:ascii="Calibri" w:hAnsi="Calibri"/>
        </w:rPr>
      </w:pPr>
      <w:r w:rsidRPr="00383CE0">
        <w:rPr>
          <w:rFonts w:ascii="Calibri" w:hAnsi="Calibri"/>
        </w:rPr>
        <w:t>Обязательным условием для предоставления гарантийных обязательств на оказанные стоматологические услуги является выполнение Заказчиком индивидуального «Плана лечения» и последующих профилактических назначений врача.</w:t>
      </w:r>
    </w:p>
    <w:p w:rsidR="003A37B1" w:rsidRPr="00383CE0" w:rsidRDefault="003A37B1" w:rsidP="003A37B1">
      <w:pPr>
        <w:numPr>
          <w:ilvl w:val="0"/>
          <w:numId w:val="7"/>
        </w:numPr>
        <w:rPr>
          <w:rFonts w:ascii="Calibri" w:hAnsi="Calibri"/>
        </w:rPr>
      </w:pPr>
      <w:r w:rsidRPr="00383CE0">
        <w:rPr>
          <w:rFonts w:ascii="Calibri" w:hAnsi="Calibri"/>
        </w:rPr>
        <w:t>Гарантийные сроки снижаются на 50% при неудовлетворительной гигиене полости рта.</w:t>
      </w:r>
    </w:p>
    <w:p w:rsidR="003A37B1" w:rsidRPr="00383CE0" w:rsidRDefault="003A37B1" w:rsidP="003A37B1">
      <w:pPr>
        <w:numPr>
          <w:ilvl w:val="0"/>
          <w:numId w:val="7"/>
        </w:numPr>
        <w:rPr>
          <w:rFonts w:ascii="Calibri" w:hAnsi="Calibri"/>
        </w:rPr>
      </w:pPr>
      <w:r w:rsidRPr="00383CE0">
        <w:rPr>
          <w:rFonts w:ascii="Calibri" w:hAnsi="Calibri"/>
        </w:rPr>
        <w:t>При протезировании на имплантаты сроки гарантии и службы устанавливаются только на ортопедическую конструкцию с момента ее постановки в полости рта.</w:t>
      </w:r>
    </w:p>
    <w:p w:rsidR="003A37B1" w:rsidRDefault="003A37B1" w:rsidP="003A37B1">
      <w:pPr>
        <w:numPr>
          <w:ilvl w:val="0"/>
          <w:numId w:val="7"/>
        </w:numPr>
        <w:rPr>
          <w:rFonts w:ascii="Calibri" w:hAnsi="Calibri"/>
        </w:rPr>
      </w:pPr>
      <w:r w:rsidRPr="00383CE0">
        <w:rPr>
          <w:rFonts w:ascii="Calibri" w:hAnsi="Calibri"/>
        </w:rPr>
        <w:t>При наличии системных заболеваний гарантии не представляются.</w:t>
      </w:r>
    </w:p>
    <w:p w:rsidR="003A37B1" w:rsidRPr="00383CE0" w:rsidRDefault="003A37B1" w:rsidP="003A37B1">
      <w:pPr>
        <w:numPr>
          <w:ilvl w:val="0"/>
          <w:numId w:val="7"/>
        </w:numPr>
        <w:rPr>
          <w:rFonts w:ascii="Calibri" w:hAnsi="Calibri"/>
        </w:rPr>
      </w:pPr>
      <w:r w:rsidRPr="00383CE0">
        <w:rPr>
          <w:rFonts w:ascii="Calibri" w:hAnsi="Calibri"/>
        </w:rPr>
        <w:t xml:space="preserve">Гарантийные обязательства на все овеществленные результаты услуг полностью утрачиваются при нарушении ЗАКАЗЧИКОМ правил поведения в клинике, условий настоящего Договора и врачебных рекомендаций и назначений.              </w:t>
      </w:r>
    </w:p>
    <w:p w:rsidR="003A37B1" w:rsidRPr="00383CE0" w:rsidRDefault="003A37B1" w:rsidP="003A37B1">
      <w:pPr>
        <w:rPr>
          <w:rFonts w:ascii="Calibri" w:hAnsi="Calibri"/>
        </w:rPr>
      </w:pPr>
    </w:p>
    <w:p w:rsidR="00D630A5" w:rsidRPr="00451D83" w:rsidRDefault="00D630A5" w:rsidP="00451D83">
      <w:pPr>
        <w:pStyle w:val="-11"/>
        <w:numPr>
          <w:ilvl w:val="0"/>
          <w:numId w:val="3"/>
        </w:numPr>
        <w:spacing w:before="240" w:line="192" w:lineRule="auto"/>
        <w:jc w:val="both"/>
        <w:rPr>
          <w:rFonts w:cs="Times New Roman"/>
          <w:sz w:val="20"/>
          <w:szCs w:val="20"/>
          <w:lang w:val="ru-RU"/>
        </w:rPr>
      </w:pPr>
      <w:r w:rsidRPr="00451D83">
        <w:rPr>
          <w:rFonts w:cs="Times New Roman"/>
          <w:sz w:val="20"/>
          <w:szCs w:val="20"/>
          <w:lang w:val="ru-RU"/>
        </w:rPr>
        <w:t>ООО «</w:t>
      </w:r>
      <w:r w:rsidR="003F4B85" w:rsidRPr="00451D83">
        <w:rPr>
          <w:color w:val="000000"/>
          <w:sz w:val="20"/>
          <w:szCs w:val="20"/>
          <w:lang w:val="ru-RU"/>
        </w:rPr>
        <w:t>ЮРСтом</w:t>
      </w:r>
      <w:r w:rsidRPr="00451D83">
        <w:rPr>
          <w:rFonts w:cs="Times New Roman"/>
          <w:sz w:val="20"/>
          <w:szCs w:val="20"/>
          <w:lang w:val="ru-RU"/>
        </w:rPr>
        <w:t>» предоставляет следующие виды гарантии:</w:t>
      </w:r>
    </w:p>
    <w:p w:rsidR="00D630A5" w:rsidRPr="00451D83" w:rsidRDefault="00D630A5" w:rsidP="00451D83">
      <w:pPr>
        <w:pStyle w:val="-11"/>
        <w:numPr>
          <w:ilvl w:val="1"/>
          <w:numId w:val="3"/>
        </w:numPr>
        <w:spacing w:after="0" w:line="192" w:lineRule="auto"/>
        <w:jc w:val="both"/>
        <w:rPr>
          <w:rFonts w:cs="Times New Roman"/>
          <w:sz w:val="20"/>
          <w:szCs w:val="20"/>
          <w:lang w:val="ru-RU"/>
        </w:rPr>
      </w:pPr>
      <w:r w:rsidRPr="00451D83">
        <w:rPr>
          <w:rFonts w:cs="Times New Roman"/>
          <w:sz w:val="20"/>
          <w:szCs w:val="20"/>
          <w:lang w:val="ru-RU"/>
        </w:rPr>
        <w:t xml:space="preserve"> </w:t>
      </w:r>
      <w:r w:rsidRPr="00451D83">
        <w:rPr>
          <w:rFonts w:cs="Times New Roman"/>
          <w:b/>
          <w:sz w:val="20"/>
          <w:szCs w:val="20"/>
          <w:lang w:val="ru-RU"/>
        </w:rPr>
        <w:t xml:space="preserve">Гарантия на </w:t>
      </w:r>
      <w:r w:rsidR="00173971" w:rsidRPr="00451D83">
        <w:rPr>
          <w:rFonts w:cs="Times New Roman"/>
          <w:b/>
          <w:sz w:val="20"/>
          <w:szCs w:val="20"/>
          <w:lang w:val="ru-RU"/>
        </w:rPr>
        <w:t xml:space="preserve">стоматологическое </w:t>
      </w:r>
      <w:r w:rsidRPr="00451D83">
        <w:rPr>
          <w:rFonts w:cs="Times New Roman"/>
          <w:b/>
          <w:sz w:val="20"/>
          <w:szCs w:val="20"/>
          <w:lang w:val="ru-RU"/>
        </w:rPr>
        <w:t>лечение</w:t>
      </w:r>
      <w:r w:rsidRPr="00451D83">
        <w:rPr>
          <w:rFonts w:cs="Times New Roman"/>
          <w:sz w:val="20"/>
          <w:szCs w:val="20"/>
          <w:lang w:val="ru-RU"/>
        </w:rPr>
        <w:t xml:space="preserve"> – предоставляется на все виды лечения, за исключением случаев, оговоренных в п. </w:t>
      </w:r>
      <w:r w:rsidR="007019A1">
        <w:rPr>
          <w:rFonts w:cs="Times New Roman"/>
          <w:sz w:val="20"/>
          <w:szCs w:val="20"/>
          <w:lang w:val="ru-RU"/>
        </w:rPr>
        <w:t xml:space="preserve">2-3 </w:t>
      </w:r>
      <w:r w:rsidRPr="00451D83">
        <w:rPr>
          <w:rFonts w:cs="Times New Roman"/>
          <w:sz w:val="20"/>
          <w:szCs w:val="20"/>
          <w:lang w:val="ru-RU"/>
        </w:rPr>
        <w:t xml:space="preserve">данного положения.  Срок гарантии </w:t>
      </w:r>
      <w:r w:rsidR="00383CE0">
        <w:rPr>
          <w:rFonts w:cs="Times New Roman"/>
          <w:b/>
          <w:sz w:val="20"/>
          <w:szCs w:val="20"/>
          <w:lang w:val="ru-RU"/>
        </w:rPr>
        <w:t>от 6 до 12 месяцев</w:t>
      </w:r>
      <w:r w:rsidRPr="00451D83">
        <w:rPr>
          <w:rFonts w:cs="Times New Roman"/>
          <w:sz w:val="20"/>
          <w:szCs w:val="20"/>
          <w:lang w:val="ru-RU"/>
        </w:rPr>
        <w:t>.</w:t>
      </w:r>
    </w:p>
    <w:p w:rsidR="00D630A5" w:rsidRPr="00451D83" w:rsidRDefault="00D630A5" w:rsidP="003A37B1">
      <w:pPr>
        <w:pStyle w:val="-11"/>
        <w:numPr>
          <w:ilvl w:val="1"/>
          <w:numId w:val="3"/>
        </w:numPr>
        <w:spacing w:before="240" w:after="0" w:line="192" w:lineRule="auto"/>
        <w:jc w:val="both"/>
        <w:rPr>
          <w:rFonts w:cs="Times New Roman"/>
          <w:sz w:val="20"/>
          <w:szCs w:val="20"/>
          <w:lang w:val="ru-RU"/>
        </w:rPr>
      </w:pPr>
      <w:r w:rsidRPr="00451D83">
        <w:rPr>
          <w:rFonts w:cs="Times New Roman"/>
          <w:sz w:val="20"/>
          <w:szCs w:val="20"/>
          <w:lang w:val="ru-RU"/>
        </w:rPr>
        <w:t xml:space="preserve"> </w:t>
      </w:r>
      <w:r w:rsidRPr="00451D83">
        <w:rPr>
          <w:rFonts w:cs="Times New Roman"/>
          <w:b/>
          <w:sz w:val="20"/>
          <w:szCs w:val="20"/>
          <w:lang w:val="ru-RU"/>
        </w:rPr>
        <w:t>Гарантия на функциональность и целостность постоянной ортопедической конструкции</w:t>
      </w:r>
      <w:r w:rsidRPr="00451D83">
        <w:rPr>
          <w:rFonts w:cs="Times New Roman"/>
          <w:sz w:val="20"/>
          <w:szCs w:val="20"/>
          <w:lang w:val="ru-RU"/>
        </w:rPr>
        <w:t xml:space="preserve"> – предоставляется на ортопедическое лечение при восстановлении 100% жевательной эффективности. Срок гарантии </w:t>
      </w:r>
      <w:r w:rsidR="00383CE0">
        <w:rPr>
          <w:rFonts w:cs="Times New Roman"/>
          <w:b/>
          <w:sz w:val="20"/>
          <w:szCs w:val="20"/>
          <w:lang w:val="ru-RU"/>
        </w:rPr>
        <w:t>от 9 месяцев до 3-х лет</w:t>
      </w:r>
      <w:r w:rsidRPr="00451D83">
        <w:rPr>
          <w:rFonts w:cs="Times New Roman"/>
          <w:sz w:val="20"/>
          <w:szCs w:val="20"/>
          <w:lang w:val="ru-RU"/>
        </w:rPr>
        <w:t>.</w:t>
      </w:r>
    </w:p>
    <w:p w:rsidR="00383CE0" w:rsidRPr="00E70D25" w:rsidRDefault="00383CE0" w:rsidP="00383CE0">
      <w:pPr>
        <w:rPr>
          <w:rFonts w:ascii="Calibri" w:hAnsi="Calibri"/>
        </w:rPr>
      </w:pPr>
      <w:r w:rsidRPr="00E70D25">
        <w:rPr>
          <w:rFonts w:ascii="Calibri" w:hAnsi="Calibri"/>
        </w:rPr>
        <w:t xml:space="preserve">     </w:t>
      </w:r>
    </w:p>
    <w:p w:rsidR="00D630A5" w:rsidRPr="00451D83" w:rsidRDefault="00D630A5" w:rsidP="00383CE0">
      <w:pPr>
        <w:pStyle w:val="-11"/>
        <w:numPr>
          <w:ilvl w:val="0"/>
          <w:numId w:val="3"/>
        </w:numPr>
        <w:spacing w:line="192" w:lineRule="auto"/>
        <w:rPr>
          <w:rFonts w:cs="Times New Roman"/>
          <w:sz w:val="20"/>
          <w:szCs w:val="20"/>
          <w:lang w:val="ru-RU"/>
        </w:rPr>
      </w:pPr>
      <w:r w:rsidRPr="00451D83">
        <w:rPr>
          <w:rFonts w:cs="Times New Roman"/>
          <w:sz w:val="20"/>
          <w:szCs w:val="20"/>
          <w:lang w:val="ru-RU"/>
        </w:rPr>
        <w:t xml:space="preserve">Ответственность </w:t>
      </w:r>
      <w:r w:rsidR="0001571E" w:rsidRPr="00451D83">
        <w:rPr>
          <w:rFonts w:cs="Times New Roman"/>
          <w:sz w:val="20"/>
          <w:szCs w:val="20"/>
          <w:lang w:val="ru-RU"/>
        </w:rPr>
        <w:t>клиники (</w:t>
      </w:r>
      <w:r w:rsidRPr="00451D83">
        <w:rPr>
          <w:rFonts w:cs="Times New Roman"/>
          <w:sz w:val="20"/>
          <w:szCs w:val="20"/>
          <w:lang w:val="ru-RU"/>
        </w:rPr>
        <w:t>Исполнителя</w:t>
      </w:r>
      <w:r w:rsidR="0001571E" w:rsidRPr="00451D83">
        <w:rPr>
          <w:rFonts w:cs="Times New Roman"/>
          <w:sz w:val="20"/>
          <w:szCs w:val="20"/>
          <w:lang w:val="ru-RU"/>
        </w:rPr>
        <w:t>)</w:t>
      </w:r>
      <w:r w:rsidRPr="00451D83">
        <w:rPr>
          <w:rFonts w:cs="Times New Roman"/>
          <w:sz w:val="20"/>
          <w:szCs w:val="20"/>
          <w:lang w:val="ru-RU"/>
        </w:rPr>
        <w:t xml:space="preserve"> по гарантийным обязательствам не наступает в случае:</w:t>
      </w:r>
    </w:p>
    <w:p w:rsidR="00D630A5" w:rsidRPr="00451D83" w:rsidRDefault="00D630A5" w:rsidP="003A37B1">
      <w:pPr>
        <w:pStyle w:val="-11"/>
        <w:numPr>
          <w:ilvl w:val="1"/>
          <w:numId w:val="3"/>
        </w:numPr>
        <w:spacing w:line="192" w:lineRule="auto"/>
        <w:jc w:val="both"/>
        <w:rPr>
          <w:rFonts w:cs="Times New Roman"/>
          <w:sz w:val="20"/>
          <w:szCs w:val="20"/>
          <w:lang w:val="ru-RU"/>
        </w:rPr>
      </w:pPr>
      <w:r w:rsidRPr="00451D83">
        <w:rPr>
          <w:rFonts w:cs="Times New Roman"/>
          <w:sz w:val="20"/>
          <w:szCs w:val="20"/>
          <w:lang w:val="ru-RU"/>
        </w:rPr>
        <w:t xml:space="preserve">Если Заказчик умышленно или по неосторожности скрыл, или дал Исполнителю ложную информацию в </w:t>
      </w:r>
      <w:r w:rsidR="00F421F5" w:rsidRPr="00451D83">
        <w:rPr>
          <w:rFonts w:cs="Times New Roman"/>
          <w:sz w:val="20"/>
          <w:szCs w:val="20"/>
          <w:lang w:val="ru-RU"/>
        </w:rPr>
        <w:t>анкете «Первичная диагностика»</w:t>
      </w:r>
      <w:r w:rsidRPr="00451D83">
        <w:rPr>
          <w:rFonts w:cs="Times New Roman"/>
          <w:sz w:val="20"/>
          <w:szCs w:val="20"/>
          <w:lang w:val="ru-RU"/>
        </w:rPr>
        <w:t xml:space="preserve">, являющейся приложением к </w:t>
      </w:r>
      <w:r w:rsidR="00F421F5" w:rsidRPr="00451D83">
        <w:rPr>
          <w:rFonts w:cs="Times New Roman"/>
          <w:sz w:val="20"/>
          <w:szCs w:val="20"/>
          <w:lang w:val="ru-RU"/>
        </w:rPr>
        <w:t>а</w:t>
      </w:r>
      <w:r w:rsidRPr="00451D83">
        <w:rPr>
          <w:rFonts w:cs="Times New Roman"/>
          <w:sz w:val="20"/>
          <w:szCs w:val="20"/>
          <w:lang w:val="ru-RU"/>
        </w:rPr>
        <w:t>мбулаторной карте;</w:t>
      </w:r>
    </w:p>
    <w:p w:rsidR="00D630A5" w:rsidRPr="00451D83" w:rsidRDefault="00D630A5" w:rsidP="003A37B1">
      <w:pPr>
        <w:pStyle w:val="-11"/>
        <w:numPr>
          <w:ilvl w:val="1"/>
          <w:numId w:val="3"/>
        </w:numPr>
        <w:spacing w:line="192" w:lineRule="auto"/>
        <w:rPr>
          <w:rFonts w:cs="Times New Roman"/>
          <w:sz w:val="20"/>
          <w:szCs w:val="20"/>
          <w:lang w:val="ru-RU"/>
        </w:rPr>
      </w:pPr>
      <w:r w:rsidRPr="00451D83">
        <w:rPr>
          <w:rFonts w:cs="Times New Roman"/>
          <w:sz w:val="20"/>
          <w:szCs w:val="20"/>
          <w:lang w:val="ru-RU"/>
        </w:rPr>
        <w:t>Лечения зубов с диагнозом «периодонтит»;</w:t>
      </w:r>
    </w:p>
    <w:p w:rsidR="00D630A5" w:rsidRPr="00451D83" w:rsidRDefault="00D630A5" w:rsidP="003A37B1">
      <w:pPr>
        <w:pStyle w:val="-11"/>
        <w:numPr>
          <w:ilvl w:val="1"/>
          <w:numId w:val="3"/>
        </w:numPr>
        <w:spacing w:line="192" w:lineRule="auto"/>
        <w:rPr>
          <w:rFonts w:cs="Times New Roman"/>
          <w:sz w:val="20"/>
          <w:szCs w:val="20"/>
          <w:lang w:val="ru-RU"/>
        </w:rPr>
      </w:pPr>
      <w:r w:rsidRPr="00451D83">
        <w:rPr>
          <w:rFonts w:cs="Times New Roman"/>
          <w:sz w:val="20"/>
          <w:szCs w:val="20"/>
          <w:lang w:val="ru-RU"/>
        </w:rPr>
        <w:t>Повторного лечения корневых каналов;</w:t>
      </w:r>
    </w:p>
    <w:p w:rsidR="00D630A5" w:rsidRPr="00451D83" w:rsidRDefault="00D630A5" w:rsidP="00451D83">
      <w:pPr>
        <w:pStyle w:val="-11"/>
        <w:numPr>
          <w:ilvl w:val="1"/>
          <w:numId w:val="3"/>
        </w:numPr>
        <w:spacing w:line="192" w:lineRule="auto"/>
        <w:jc w:val="both"/>
        <w:rPr>
          <w:rFonts w:cs="Times New Roman"/>
          <w:sz w:val="20"/>
          <w:szCs w:val="20"/>
          <w:lang w:val="ru-RU"/>
        </w:rPr>
      </w:pPr>
      <w:r w:rsidRPr="00451D83">
        <w:rPr>
          <w:rFonts w:cs="Times New Roman"/>
          <w:sz w:val="20"/>
          <w:szCs w:val="20"/>
          <w:lang w:val="ru-RU"/>
        </w:rPr>
        <w:t>Выявления или возникновения у пациента в период гарантийного срока заболеваний внутренних органов, а также изменений физиологического состояния организма (беременность, вредные внешние воздействия, длительный прием лекарственных препаратов при лечении других заболеваний), которые напрямую или косвенно приводят к изменениям в зубах и окружающих их тканях.</w:t>
      </w:r>
    </w:p>
    <w:p w:rsidR="00D630A5" w:rsidRPr="00451D83" w:rsidRDefault="00D630A5" w:rsidP="00451D83">
      <w:pPr>
        <w:pStyle w:val="-11"/>
        <w:numPr>
          <w:ilvl w:val="0"/>
          <w:numId w:val="3"/>
        </w:numPr>
        <w:spacing w:line="192" w:lineRule="auto"/>
        <w:jc w:val="both"/>
        <w:rPr>
          <w:rFonts w:cs="Times New Roman"/>
          <w:sz w:val="20"/>
          <w:szCs w:val="20"/>
          <w:lang w:val="ru-RU"/>
        </w:rPr>
      </w:pPr>
      <w:r w:rsidRPr="00451D83">
        <w:rPr>
          <w:rFonts w:cs="Times New Roman"/>
          <w:sz w:val="20"/>
          <w:szCs w:val="20"/>
          <w:lang w:val="ru-RU"/>
        </w:rPr>
        <w:t xml:space="preserve">Исполнитель освобождается от ответственности по гарантийным обязательствам при нарушении Заказчиком </w:t>
      </w:r>
      <w:r w:rsidR="0001571E" w:rsidRPr="00451D83">
        <w:rPr>
          <w:rFonts w:cs="Times New Roman"/>
          <w:sz w:val="20"/>
          <w:szCs w:val="20"/>
          <w:lang w:val="ru-RU"/>
        </w:rPr>
        <w:t xml:space="preserve">следующих </w:t>
      </w:r>
      <w:r w:rsidRPr="00451D83">
        <w:rPr>
          <w:rFonts w:cs="Times New Roman"/>
          <w:sz w:val="20"/>
          <w:szCs w:val="20"/>
          <w:lang w:val="ru-RU"/>
        </w:rPr>
        <w:t>правил пользования результата</w:t>
      </w:r>
      <w:r w:rsidR="0001571E" w:rsidRPr="00451D83">
        <w:rPr>
          <w:rFonts w:cs="Times New Roman"/>
          <w:sz w:val="20"/>
          <w:szCs w:val="20"/>
          <w:lang w:val="ru-RU"/>
        </w:rPr>
        <w:t>ми оказанной медицинской услуги:</w:t>
      </w:r>
    </w:p>
    <w:p w:rsidR="0001571E" w:rsidRPr="00451D83" w:rsidRDefault="0001571E" w:rsidP="003A37B1">
      <w:pPr>
        <w:pStyle w:val="-11"/>
        <w:numPr>
          <w:ilvl w:val="1"/>
          <w:numId w:val="3"/>
        </w:numPr>
        <w:spacing w:line="192" w:lineRule="auto"/>
        <w:jc w:val="both"/>
        <w:rPr>
          <w:rFonts w:cs="Times New Roman"/>
          <w:sz w:val="20"/>
          <w:szCs w:val="20"/>
          <w:lang w:val="ru-RU"/>
        </w:rPr>
      </w:pPr>
      <w:r w:rsidRPr="00451D83">
        <w:rPr>
          <w:rFonts w:cs="Times New Roman"/>
          <w:sz w:val="20"/>
          <w:szCs w:val="20"/>
          <w:lang w:val="ru-RU"/>
        </w:rPr>
        <w:t>Заказчик не реже одного раза в 6 месяцев проходит у лечащего врача Исполнителя осмотр полости рта.</w:t>
      </w:r>
    </w:p>
    <w:p w:rsidR="0001571E" w:rsidRPr="00451D83" w:rsidRDefault="0001571E" w:rsidP="003A37B1">
      <w:pPr>
        <w:pStyle w:val="-11"/>
        <w:numPr>
          <w:ilvl w:val="1"/>
          <w:numId w:val="3"/>
        </w:numPr>
        <w:spacing w:line="192" w:lineRule="auto"/>
        <w:jc w:val="both"/>
        <w:rPr>
          <w:rFonts w:cs="Times New Roman"/>
          <w:sz w:val="20"/>
          <w:szCs w:val="20"/>
          <w:lang w:val="ru-RU"/>
        </w:rPr>
      </w:pPr>
      <w:r w:rsidRPr="00451D83">
        <w:rPr>
          <w:rFonts w:cs="Times New Roman"/>
          <w:sz w:val="20"/>
          <w:szCs w:val="20"/>
          <w:lang w:val="ru-RU"/>
        </w:rPr>
        <w:t>Заказчик выполняет назначения профилактического характера, установленные лечащим врачом Исполнителя по окончании лечения.</w:t>
      </w:r>
    </w:p>
    <w:p w:rsidR="00B3636C" w:rsidRPr="00451D83" w:rsidRDefault="00B3636C" w:rsidP="003A37B1">
      <w:pPr>
        <w:pStyle w:val="-11"/>
        <w:numPr>
          <w:ilvl w:val="1"/>
          <w:numId w:val="3"/>
        </w:numPr>
        <w:spacing w:line="192" w:lineRule="auto"/>
        <w:jc w:val="both"/>
        <w:rPr>
          <w:rFonts w:cs="Times New Roman"/>
          <w:sz w:val="20"/>
          <w:szCs w:val="20"/>
          <w:lang w:val="ru-RU"/>
        </w:rPr>
      </w:pPr>
      <w:r w:rsidRPr="00451D83">
        <w:rPr>
          <w:rFonts w:cs="Times New Roman"/>
          <w:sz w:val="20"/>
          <w:szCs w:val="20"/>
          <w:lang w:val="ru-RU"/>
        </w:rPr>
        <w:t>Заказчик обращается в клинику Исполнителя, где проводилось лечение, в случае дискомфорта и других проявлений в области проведенного лечения. Заказчик не проводит коррекцию работы, выполненной у Исполнителя, в других стоматологических учреждениях.</w:t>
      </w:r>
    </w:p>
    <w:p w:rsidR="00B3636C" w:rsidRDefault="00B3636C" w:rsidP="00451D83">
      <w:pPr>
        <w:pStyle w:val="-11"/>
        <w:numPr>
          <w:ilvl w:val="1"/>
          <w:numId w:val="3"/>
        </w:numPr>
        <w:spacing w:after="0" w:line="192" w:lineRule="auto"/>
        <w:jc w:val="both"/>
        <w:rPr>
          <w:rFonts w:cs="Times New Roman"/>
          <w:sz w:val="20"/>
          <w:szCs w:val="20"/>
          <w:lang w:val="ru-RU"/>
        </w:rPr>
      </w:pPr>
      <w:r w:rsidRPr="00451D83">
        <w:rPr>
          <w:rFonts w:cs="Times New Roman"/>
          <w:sz w:val="20"/>
          <w:szCs w:val="20"/>
          <w:lang w:val="ru-RU"/>
        </w:rPr>
        <w:t>Заказчик предоставляет выписку из медицинской карты и рентгеновские снимки из других лечебно-профилактических учреждений в случае, если он обращался за неотложной стоматологической помощью.</w:t>
      </w:r>
    </w:p>
    <w:p w:rsidR="00383CE0" w:rsidRPr="00E70D25" w:rsidRDefault="007019A1" w:rsidP="007019A1">
      <w:pPr>
        <w:pStyle w:val="a5"/>
        <w:ind w:left="360"/>
        <w:jc w:val="center"/>
        <w:rPr>
          <w:rFonts w:eastAsia="Batang"/>
          <w:b/>
          <w:sz w:val="20"/>
          <w:szCs w:val="20"/>
        </w:rPr>
      </w:pPr>
      <w:r w:rsidRPr="00E70D25">
        <w:rPr>
          <w:rFonts w:eastAsia="Batang"/>
          <w:b/>
          <w:sz w:val="20"/>
          <w:szCs w:val="20"/>
        </w:rPr>
        <w:lastRenderedPageBreak/>
        <w:t>Гарантийные сроки и сроки эксплуатации пломб и протезов</w:t>
      </w:r>
    </w:p>
    <w:p w:rsidR="00147490" w:rsidRPr="00E70D25" w:rsidRDefault="00147490" w:rsidP="007019A1">
      <w:pPr>
        <w:pStyle w:val="a5"/>
        <w:ind w:left="360"/>
        <w:jc w:val="center"/>
        <w:rPr>
          <w:rFonts w:eastAsia="Batang"/>
          <w:b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3777"/>
        <w:gridCol w:w="2393"/>
        <w:gridCol w:w="2394"/>
      </w:tblGrid>
      <w:tr w:rsidR="00383CE0" w:rsidRPr="00E70D25" w:rsidTr="00E70D2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E70D25">
              <w:rPr>
                <w:rFonts w:eastAsia="Batang"/>
                <w:b/>
                <w:sz w:val="20"/>
                <w:szCs w:val="20"/>
              </w:rPr>
              <w:t>1. Стоматология терапевтическая</w:t>
            </w:r>
          </w:p>
        </w:tc>
      </w:tr>
      <w:tr w:rsidR="00383CE0" w:rsidRPr="00E70D25" w:rsidTr="00E70D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 xml:space="preserve">№ </w:t>
            </w:r>
            <w:proofErr w:type="gramStart"/>
            <w:r w:rsidRPr="00E70D25">
              <w:rPr>
                <w:rFonts w:eastAsia="Batang"/>
                <w:sz w:val="20"/>
                <w:szCs w:val="20"/>
              </w:rPr>
              <w:t>п</w:t>
            </w:r>
            <w:proofErr w:type="gramEnd"/>
            <w:r w:rsidRPr="00E70D25">
              <w:rPr>
                <w:rFonts w:eastAsia="Batang"/>
                <w:sz w:val="20"/>
                <w:szCs w:val="20"/>
              </w:rPr>
              <w:t>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Сроки гарантии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D47100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 xml:space="preserve">Сроки </w:t>
            </w:r>
            <w:r w:rsidR="00D47100" w:rsidRPr="00E70D25">
              <w:rPr>
                <w:rFonts w:eastAsia="Batang"/>
                <w:sz w:val="20"/>
                <w:szCs w:val="20"/>
              </w:rPr>
              <w:t>эксплуатации</w:t>
            </w:r>
          </w:p>
        </w:tc>
      </w:tr>
      <w:tr w:rsidR="00383CE0" w:rsidRPr="00E70D25" w:rsidTr="00E70D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8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b/>
                <w:sz w:val="20"/>
                <w:szCs w:val="20"/>
              </w:rPr>
            </w:pPr>
            <w:r w:rsidRPr="00E70D25">
              <w:rPr>
                <w:rFonts w:eastAsia="Batang"/>
                <w:b/>
                <w:sz w:val="20"/>
                <w:szCs w:val="20"/>
              </w:rPr>
              <w:t>Постановка пломб, эстетическая реставрация</w:t>
            </w:r>
          </w:p>
        </w:tc>
      </w:tr>
      <w:tr w:rsidR="00383CE0" w:rsidRPr="00E70D25" w:rsidTr="00E70D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1.1.</w:t>
            </w:r>
          </w:p>
        </w:tc>
        <w:tc>
          <w:tcPr>
            <w:tcW w:w="8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i/>
                <w:sz w:val="20"/>
                <w:szCs w:val="20"/>
              </w:rPr>
            </w:pPr>
            <w:r w:rsidRPr="00E70D25">
              <w:rPr>
                <w:rFonts w:eastAsia="Batang"/>
                <w:i/>
                <w:sz w:val="20"/>
                <w:szCs w:val="20"/>
              </w:rPr>
              <w:t>Пломба из химического композита «</w:t>
            </w:r>
            <w:proofErr w:type="spellStart"/>
            <w:r w:rsidRPr="00E70D25">
              <w:rPr>
                <w:rFonts w:eastAsia="Batang"/>
                <w:i/>
                <w:sz w:val="20"/>
                <w:szCs w:val="20"/>
              </w:rPr>
              <w:t>жидкость+порошок</w:t>
            </w:r>
            <w:proofErr w:type="spellEnd"/>
            <w:r w:rsidRPr="00E70D25">
              <w:rPr>
                <w:rFonts w:eastAsia="Batang"/>
                <w:i/>
                <w:sz w:val="20"/>
                <w:szCs w:val="20"/>
              </w:rPr>
              <w:t>»</w:t>
            </w:r>
          </w:p>
        </w:tc>
      </w:tr>
      <w:tr w:rsidR="00383CE0" w:rsidRPr="00E70D25" w:rsidTr="00E70D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1.1.1.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 xml:space="preserve">1-2-3-4 -5 классы по </w:t>
            </w:r>
            <w:proofErr w:type="spellStart"/>
            <w:r w:rsidRPr="00E70D25">
              <w:rPr>
                <w:rFonts w:eastAsia="Batang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6 месяцев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9 месяцев</w:t>
            </w:r>
          </w:p>
        </w:tc>
      </w:tr>
      <w:tr w:rsidR="00383CE0" w:rsidRPr="00E70D25" w:rsidTr="00E70D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1.2.</w:t>
            </w:r>
          </w:p>
        </w:tc>
        <w:tc>
          <w:tcPr>
            <w:tcW w:w="8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i/>
                <w:sz w:val="20"/>
                <w:szCs w:val="20"/>
              </w:rPr>
            </w:pPr>
            <w:r w:rsidRPr="00E70D25">
              <w:rPr>
                <w:rFonts w:eastAsia="Batang"/>
                <w:i/>
                <w:sz w:val="20"/>
                <w:szCs w:val="20"/>
              </w:rPr>
              <w:t>Пломба из химического композита «</w:t>
            </w:r>
            <w:proofErr w:type="spellStart"/>
            <w:r w:rsidRPr="00E70D25">
              <w:rPr>
                <w:rFonts w:eastAsia="Batang"/>
                <w:i/>
                <w:sz w:val="20"/>
                <w:szCs w:val="20"/>
              </w:rPr>
              <w:t>паста+</w:t>
            </w:r>
            <w:proofErr w:type="gramStart"/>
            <w:r w:rsidRPr="00E70D25">
              <w:rPr>
                <w:rFonts w:eastAsia="Batang"/>
                <w:i/>
                <w:sz w:val="20"/>
                <w:szCs w:val="20"/>
              </w:rPr>
              <w:t>паста</w:t>
            </w:r>
            <w:proofErr w:type="spellEnd"/>
            <w:proofErr w:type="gramEnd"/>
            <w:r w:rsidRPr="00E70D25">
              <w:rPr>
                <w:rFonts w:eastAsia="Batang"/>
                <w:i/>
                <w:sz w:val="20"/>
                <w:szCs w:val="20"/>
              </w:rPr>
              <w:t>»</w:t>
            </w:r>
          </w:p>
        </w:tc>
      </w:tr>
      <w:tr w:rsidR="00383CE0" w:rsidRPr="00E70D25" w:rsidTr="00E70D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1.2.1.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 xml:space="preserve">1-2-3-4 -5 классы по </w:t>
            </w:r>
            <w:proofErr w:type="spellStart"/>
            <w:r w:rsidRPr="00E70D25">
              <w:rPr>
                <w:rFonts w:eastAsia="Batang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6 месяцев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12 месяцев</w:t>
            </w:r>
          </w:p>
        </w:tc>
      </w:tr>
      <w:tr w:rsidR="00383CE0" w:rsidRPr="00E70D25" w:rsidTr="00E70D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1.3.</w:t>
            </w:r>
          </w:p>
        </w:tc>
        <w:tc>
          <w:tcPr>
            <w:tcW w:w="8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i/>
                <w:sz w:val="20"/>
                <w:szCs w:val="20"/>
              </w:rPr>
            </w:pPr>
            <w:r w:rsidRPr="00E70D25">
              <w:rPr>
                <w:rFonts w:eastAsia="Batang"/>
                <w:i/>
                <w:sz w:val="20"/>
                <w:szCs w:val="20"/>
              </w:rPr>
              <w:t>Пломба из композита светового отверждения</w:t>
            </w:r>
          </w:p>
        </w:tc>
      </w:tr>
      <w:tr w:rsidR="00383CE0" w:rsidRPr="00E70D25" w:rsidTr="00E70D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1.3.1.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 xml:space="preserve">1,2, 3, 4, 5  классы по </w:t>
            </w:r>
            <w:proofErr w:type="spellStart"/>
            <w:r w:rsidRPr="00E70D25">
              <w:rPr>
                <w:rFonts w:eastAsia="Batang"/>
                <w:sz w:val="20"/>
                <w:szCs w:val="20"/>
              </w:rPr>
              <w:t>Блэку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9 месяцев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18 месяцев</w:t>
            </w:r>
          </w:p>
        </w:tc>
      </w:tr>
      <w:tr w:rsidR="00383CE0" w:rsidRPr="00E70D25" w:rsidTr="00E70D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1.4.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proofErr w:type="spellStart"/>
            <w:r w:rsidRPr="00E70D25">
              <w:rPr>
                <w:rFonts w:eastAsia="Batang"/>
                <w:sz w:val="20"/>
                <w:szCs w:val="20"/>
              </w:rPr>
              <w:t>Виниры</w:t>
            </w:r>
            <w:proofErr w:type="spellEnd"/>
            <w:r w:rsidRPr="00E70D25">
              <w:rPr>
                <w:rFonts w:eastAsia="Batang"/>
                <w:sz w:val="20"/>
                <w:szCs w:val="20"/>
              </w:rPr>
              <w:t xml:space="preserve"> из </w:t>
            </w:r>
            <w:proofErr w:type="spellStart"/>
            <w:r w:rsidRPr="00E70D25">
              <w:rPr>
                <w:rFonts w:eastAsia="Batang"/>
                <w:sz w:val="20"/>
                <w:szCs w:val="20"/>
              </w:rPr>
              <w:t>фотокомпозита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9 месяцев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18 месяцев</w:t>
            </w:r>
          </w:p>
        </w:tc>
      </w:tr>
      <w:tr w:rsidR="00383CE0" w:rsidRPr="00E70D25" w:rsidTr="00E70D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1.5.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Вкладки культевые со штифтом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12 месяцев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24 месяца</w:t>
            </w:r>
          </w:p>
        </w:tc>
      </w:tr>
      <w:tr w:rsidR="00383CE0" w:rsidRPr="00E70D25" w:rsidTr="00E70D2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center"/>
              <w:rPr>
                <w:rFonts w:eastAsia="Batang"/>
                <w:b/>
                <w:sz w:val="20"/>
                <w:szCs w:val="20"/>
              </w:rPr>
            </w:pPr>
            <w:r w:rsidRPr="00E70D25">
              <w:rPr>
                <w:rFonts w:eastAsia="Batang"/>
                <w:b/>
                <w:sz w:val="20"/>
                <w:szCs w:val="20"/>
              </w:rPr>
              <w:t>2. Стоматология ортопедическая</w:t>
            </w:r>
          </w:p>
        </w:tc>
      </w:tr>
      <w:tr w:rsidR="00383CE0" w:rsidRPr="00E70D25" w:rsidTr="00E70D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2.1.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 xml:space="preserve"> Вкладки из металла КХС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12 месяцев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24 месяца</w:t>
            </w:r>
          </w:p>
        </w:tc>
      </w:tr>
      <w:tr w:rsidR="00383CE0" w:rsidRPr="00E70D25" w:rsidTr="00E70D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2.2.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i/>
                <w:sz w:val="20"/>
                <w:szCs w:val="20"/>
              </w:rPr>
            </w:pPr>
            <w:r w:rsidRPr="00E70D25">
              <w:rPr>
                <w:rFonts w:eastAsia="Batang"/>
                <w:i/>
                <w:sz w:val="20"/>
                <w:szCs w:val="20"/>
              </w:rPr>
              <w:t xml:space="preserve">Коронки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383CE0" w:rsidRPr="00E70D25" w:rsidTr="00E70D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2.2.1.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proofErr w:type="gramStart"/>
            <w:r w:rsidRPr="00E70D25">
              <w:rPr>
                <w:rFonts w:eastAsia="Batang"/>
                <w:sz w:val="20"/>
                <w:szCs w:val="20"/>
              </w:rPr>
              <w:t>Из пластмассы временные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3 месяца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6 месяцев</w:t>
            </w:r>
          </w:p>
        </w:tc>
      </w:tr>
      <w:tr w:rsidR="00383CE0" w:rsidRPr="00E70D25" w:rsidTr="00E70D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2.2.2.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Из металлокерамики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1 год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5 лет</w:t>
            </w:r>
          </w:p>
        </w:tc>
      </w:tr>
      <w:tr w:rsidR="00383CE0" w:rsidRPr="00E70D25" w:rsidTr="00E70D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2.2.3.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Из композиционного материала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9 месяцев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18 месяцев</w:t>
            </w:r>
          </w:p>
        </w:tc>
      </w:tr>
      <w:tr w:rsidR="00383CE0" w:rsidRPr="00E70D25" w:rsidTr="00E70D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2.2.4.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Цельнолитые  из КХС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1 год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5 лет</w:t>
            </w:r>
          </w:p>
        </w:tc>
      </w:tr>
      <w:tr w:rsidR="00383CE0" w:rsidRPr="00E70D25" w:rsidTr="00E70D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2.5.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i/>
                <w:sz w:val="20"/>
                <w:szCs w:val="20"/>
              </w:rPr>
            </w:pPr>
            <w:r w:rsidRPr="00E70D25">
              <w:rPr>
                <w:rFonts w:eastAsia="Batang"/>
                <w:i/>
                <w:sz w:val="20"/>
                <w:szCs w:val="20"/>
              </w:rPr>
              <w:t>Мостовидные протезы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</w:p>
        </w:tc>
      </w:tr>
      <w:tr w:rsidR="00383CE0" w:rsidRPr="00E70D25" w:rsidTr="00E70D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2.5.1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Цельнолитые из КХС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1 год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5 лет</w:t>
            </w:r>
          </w:p>
        </w:tc>
      </w:tr>
      <w:tr w:rsidR="00383CE0" w:rsidRPr="00E70D25" w:rsidTr="00E70D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2.5.2.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Из металлокерамики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1 год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5 лет</w:t>
            </w:r>
          </w:p>
        </w:tc>
      </w:tr>
      <w:tr w:rsidR="00383CE0" w:rsidRPr="00E70D25" w:rsidTr="00E70D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2.5.3.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proofErr w:type="spellStart"/>
            <w:r w:rsidRPr="00E70D25">
              <w:rPr>
                <w:rFonts w:eastAsia="Batang"/>
                <w:sz w:val="20"/>
                <w:szCs w:val="20"/>
              </w:rPr>
              <w:t>Бюгельные</w:t>
            </w:r>
            <w:proofErr w:type="spellEnd"/>
            <w:r w:rsidRPr="00E70D25">
              <w:rPr>
                <w:rFonts w:eastAsia="Batang"/>
                <w:sz w:val="20"/>
                <w:szCs w:val="20"/>
              </w:rPr>
              <w:t xml:space="preserve"> протезы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3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5 лет</w:t>
            </w:r>
          </w:p>
        </w:tc>
      </w:tr>
      <w:tr w:rsidR="00383CE0" w:rsidRPr="00E70D25" w:rsidTr="00E70D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2.6.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Полные и частичные съемные пластиночные протезы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2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5 лет</w:t>
            </w:r>
          </w:p>
        </w:tc>
      </w:tr>
      <w:tr w:rsidR="00383CE0" w:rsidRPr="00E70D25" w:rsidTr="00E70D25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2.7.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Комбинированные протезы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1 год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CE0" w:rsidRPr="00E70D25" w:rsidRDefault="00383CE0" w:rsidP="00E70D25">
            <w:pPr>
              <w:pStyle w:val="a5"/>
              <w:jc w:val="both"/>
              <w:rPr>
                <w:rFonts w:eastAsia="Batang"/>
                <w:sz w:val="20"/>
                <w:szCs w:val="20"/>
              </w:rPr>
            </w:pPr>
            <w:r w:rsidRPr="00E70D25">
              <w:rPr>
                <w:rFonts w:eastAsia="Batang"/>
                <w:sz w:val="20"/>
                <w:szCs w:val="20"/>
              </w:rPr>
              <w:t>5 лет</w:t>
            </w:r>
          </w:p>
        </w:tc>
      </w:tr>
    </w:tbl>
    <w:p w:rsidR="007F1B40" w:rsidRDefault="007F1B40" w:rsidP="00451D83">
      <w:pPr>
        <w:tabs>
          <w:tab w:val="num" w:pos="720"/>
        </w:tabs>
        <w:spacing w:line="192" w:lineRule="auto"/>
        <w:ind w:firstLine="360"/>
        <w:rPr>
          <w:rFonts w:ascii="Calibri" w:hAnsi="Calibri"/>
        </w:rPr>
      </w:pPr>
    </w:p>
    <w:p w:rsidR="00383CE0" w:rsidRDefault="00383CE0" w:rsidP="00451D83">
      <w:pPr>
        <w:tabs>
          <w:tab w:val="num" w:pos="720"/>
        </w:tabs>
        <w:spacing w:line="192" w:lineRule="auto"/>
        <w:ind w:firstLine="360"/>
        <w:rPr>
          <w:rFonts w:ascii="Calibri" w:hAnsi="Calibri"/>
        </w:rPr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</w:tblGrid>
      <w:tr w:rsidR="00147490" w:rsidRPr="00E70D25" w:rsidTr="00147490">
        <w:trPr>
          <w:trHeight w:val="244"/>
        </w:trPr>
        <w:tc>
          <w:tcPr>
            <w:tcW w:w="97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jc w:val="both"/>
              <w:rPr>
                <w:rFonts w:ascii="Calibri" w:hAnsi="Calibri"/>
                <w:b/>
                <w:bCs/>
                <w:lang w:eastAsia="ru-RU"/>
              </w:rPr>
            </w:pPr>
            <w:r w:rsidRPr="00E70D25">
              <w:rPr>
                <w:rFonts w:ascii="Calibri" w:hAnsi="Calibri"/>
                <w:b/>
                <w:bCs/>
                <w:lang w:eastAsia="ru-RU"/>
              </w:rPr>
              <w:t xml:space="preserve">1. Гарантийный срок </w:t>
            </w:r>
            <w:r w:rsidRPr="00E70D25">
              <w:rPr>
                <w:rFonts w:ascii="Calibri" w:hAnsi="Calibri"/>
                <w:lang w:eastAsia="ru-RU"/>
              </w:rPr>
              <w:t>- это период, в течение которого в случае обнаружения недостатка в выполненной услуге (работе), медицинское учреждение (предприятие) ООО «ЮРСтом» берет на себя обязанности удовлетворить следующие требования Заказчика:</w:t>
            </w:r>
          </w:p>
        </w:tc>
      </w:tr>
      <w:tr w:rsidR="00147490" w:rsidRPr="00E70D25" w:rsidTr="00147490">
        <w:trPr>
          <w:trHeight w:val="244"/>
        </w:trPr>
        <w:tc>
          <w:tcPr>
            <w:tcW w:w="97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b/>
                <w:bCs/>
                <w:lang w:eastAsia="ru-RU"/>
              </w:rPr>
            </w:pPr>
          </w:p>
        </w:tc>
      </w:tr>
      <w:tr w:rsidR="00147490" w:rsidRPr="00E70D25" w:rsidTr="00147490">
        <w:trPr>
          <w:trHeight w:val="300"/>
        </w:trPr>
        <w:tc>
          <w:tcPr>
            <w:tcW w:w="97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b/>
                <w:bCs/>
                <w:lang w:eastAsia="ru-RU"/>
              </w:rPr>
            </w:pPr>
          </w:p>
        </w:tc>
      </w:tr>
      <w:tr w:rsidR="00147490" w:rsidRPr="00E70D25" w:rsidTr="00147490">
        <w:trPr>
          <w:trHeight w:val="240"/>
        </w:trPr>
        <w:tc>
          <w:tcPr>
            <w:tcW w:w="9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jc w:val="both"/>
              <w:rPr>
                <w:rFonts w:ascii="Calibri" w:hAnsi="Calibri"/>
                <w:lang w:eastAsia="ru-RU"/>
              </w:rPr>
            </w:pPr>
            <w:r w:rsidRPr="00E70D25">
              <w:rPr>
                <w:rFonts w:ascii="Calibri" w:hAnsi="Calibri"/>
                <w:lang w:eastAsia="ru-RU"/>
              </w:rPr>
              <w:t>─ безвозмездно устранить недостатки выполненной работы;</w:t>
            </w:r>
          </w:p>
        </w:tc>
      </w:tr>
      <w:tr w:rsidR="00147490" w:rsidRPr="00E70D25" w:rsidTr="00147490">
        <w:trPr>
          <w:trHeight w:val="240"/>
        </w:trPr>
        <w:tc>
          <w:tcPr>
            <w:tcW w:w="9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jc w:val="both"/>
              <w:rPr>
                <w:rFonts w:ascii="Calibri" w:hAnsi="Calibri"/>
                <w:lang w:eastAsia="ru-RU"/>
              </w:rPr>
            </w:pPr>
            <w:r w:rsidRPr="00E70D25">
              <w:rPr>
                <w:rFonts w:ascii="Calibri" w:hAnsi="Calibri"/>
                <w:lang w:eastAsia="ru-RU"/>
              </w:rPr>
              <w:t>─ уменьшить стоимость выполненной работы;</w:t>
            </w:r>
          </w:p>
        </w:tc>
      </w:tr>
      <w:tr w:rsidR="00147490" w:rsidRPr="00E70D25" w:rsidTr="00147490">
        <w:trPr>
          <w:trHeight w:val="240"/>
        </w:trPr>
        <w:tc>
          <w:tcPr>
            <w:tcW w:w="9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jc w:val="both"/>
              <w:rPr>
                <w:rFonts w:ascii="Calibri" w:hAnsi="Calibri"/>
                <w:lang w:eastAsia="ru-RU"/>
              </w:rPr>
            </w:pPr>
            <w:r w:rsidRPr="00E70D25">
              <w:rPr>
                <w:rFonts w:ascii="Calibri" w:hAnsi="Calibri"/>
                <w:lang w:eastAsia="ru-RU"/>
              </w:rPr>
              <w:t>─ безвозмездно повторно выполнить услуги (работы);</w:t>
            </w:r>
          </w:p>
        </w:tc>
      </w:tr>
      <w:tr w:rsidR="00147490" w:rsidRPr="00E70D25" w:rsidTr="00147490">
        <w:trPr>
          <w:trHeight w:val="244"/>
        </w:trPr>
        <w:tc>
          <w:tcPr>
            <w:tcW w:w="97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jc w:val="both"/>
              <w:rPr>
                <w:rFonts w:ascii="Calibri" w:hAnsi="Calibri"/>
                <w:lang w:eastAsia="ru-RU"/>
              </w:rPr>
            </w:pPr>
            <w:r w:rsidRPr="00E70D25">
              <w:rPr>
                <w:rFonts w:ascii="Calibri" w:hAnsi="Calibri"/>
                <w:lang w:eastAsia="ru-RU"/>
              </w:rPr>
              <w:t>─ возместить понесенные пациентом расходы по устранению недостатков выполненной услуги (работы) своими силами или третьими лицами.</w:t>
            </w:r>
          </w:p>
        </w:tc>
      </w:tr>
      <w:tr w:rsidR="00147490" w:rsidRPr="00E70D25" w:rsidTr="00147490">
        <w:trPr>
          <w:trHeight w:val="244"/>
        </w:trPr>
        <w:tc>
          <w:tcPr>
            <w:tcW w:w="97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lang w:eastAsia="ru-RU"/>
              </w:rPr>
            </w:pPr>
          </w:p>
        </w:tc>
      </w:tr>
      <w:tr w:rsidR="00147490" w:rsidRPr="00E70D25" w:rsidTr="00147490">
        <w:trPr>
          <w:trHeight w:val="24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lang w:eastAsia="ru-RU"/>
              </w:rPr>
            </w:pPr>
          </w:p>
        </w:tc>
      </w:tr>
      <w:tr w:rsidR="00147490" w:rsidRPr="00E70D25" w:rsidTr="00147490">
        <w:trPr>
          <w:trHeight w:val="244"/>
        </w:trPr>
        <w:tc>
          <w:tcPr>
            <w:tcW w:w="97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jc w:val="both"/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E70D25">
              <w:rPr>
                <w:rFonts w:ascii="Calibri" w:hAnsi="Calibri"/>
                <w:b/>
                <w:bCs/>
                <w:color w:val="000000"/>
                <w:lang w:eastAsia="ru-RU"/>
              </w:rPr>
              <w:t>Гарантийный срок исчисляется со дня принятия результата работы пациентом, т.е. с момента окончания комплексной стоматологической помощи.</w:t>
            </w:r>
          </w:p>
        </w:tc>
      </w:tr>
      <w:tr w:rsidR="00147490" w:rsidRPr="00E70D25" w:rsidTr="00147490">
        <w:trPr>
          <w:trHeight w:val="244"/>
        </w:trPr>
        <w:tc>
          <w:tcPr>
            <w:tcW w:w="97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b/>
                <w:bCs/>
                <w:color w:val="000000"/>
                <w:lang w:eastAsia="ru-RU"/>
              </w:rPr>
            </w:pPr>
          </w:p>
        </w:tc>
      </w:tr>
      <w:tr w:rsidR="00147490" w:rsidRPr="00E70D25" w:rsidTr="00147490">
        <w:trPr>
          <w:trHeight w:val="24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lang w:eastAsia="ru-RU"/>
              </w:rPr>
            </w:pPr>
          </w:p>
        </w:tc>
      </w:tr>
      <w:tr w:rsidR="00147490" w:rsidRPr="00E70D25" w:rsidTr="00147490">
        <w:trPr>
          <w:trHeight w:val="244"/>
        </w:trPr>
        <w:tc>
          <w:tcPr>
            <w:tcW w:w="97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jc w:val="both"/>
              <w:rPr>
                <w:rFonts w:ascii="Calibri" w:hAnsi="Calibri"/>
                <w:b/>
                <w:bCs/>
                <w:lang w:eastAsia="ru-RU"/>
              </w:rPr>
            </w:pPr>
            <w:r w:rsidRPr="00E70D25">
              <w:rPr>
                <w:rFonts w:ascii="Calibri" w:hAnsi="Calibri"/>
                <w:b/>
                <w:bCs/>
                <w:lang w:eastAsia="ru-RU"/>
              </w:rPr>
              <w:t>2. Срок службы</w:t>
            </w:r>
            <w:r w:rsidRPr="00E70D25">
              <w:rPr>
                <w:rFonts w:ascii="Calibri" w:hAnsi="Calibri"/>
                <w:lang w:eastAsia="ru-RU"/>
              </w:rPr>
              <w:t xml:space="preserve"> - период, в течение которог</w:t>
            </w:r>
            <w:proofErr w:type="gramStart"/>
            <w:r w:rsidRPr="00E70D25">
              <w:rPr>
                <w:rFonts w:ascii="Calibri" w:hAnsi="Calibri"/>
                <w:lang w:eastAsia="ru-RU"/>
              </w:rPr>
              <w:t>о ООО</w:t>
            </w:r>
            <w:proofErr w:type="gramEnd"/>
            <w:r w:rsidRPr="00E70D25">
              <w:rPr>
                <w:rFonts w:ascii="Calibri" w:hAnsi="Calibri"/>
                <w:lang w:eastAsia="ru-RU"/>
              </w:rPr>
              <w:t xml:space="preserve"> «ЮРСтом» обязуется обеспечивать пациенту возможность использования результата услуги (работы) по назначению и нести ответственность за существенные недостатки, возникшие по его вине.</w:t>
            </w:r>
          </w:p>
        </w:tc>
      </w:tr>
      <w:tr w:rsidR="00147490" w:rsidRPr="00E70D25" w:rsidTr="00147490">
        <w:trPr>
          <w:trHeight w:val="244"/>
        </w:trPr>
        <w:tc>
          <w:tcPr>
            <w:tcW w:w="97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b/>
                <w:bCs/>
                <w:lang w:eastAsia="ru-RU"/>
              </w:rPr>
            </w:pPr>
          </w:p>
        </w:tc>
      </w:tr>
      <w:tr w:rsidR="00147490" w:rsidRPr="00E70D25" w:rsidTr="00147490">
        <w:trPr>
          <w:trHeight w:val="244"/>
        </w:trPr>
        <w:tc>
          <w:tcPr>
            <w:tcW w:w="97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b/>
                <w:bCs/>
                <w:lang w:eastAsia="ru-RU"/>
              </w:rPr>
            </w:pPr>
          </w:p>
        </w:tc>
      </w:tr>
      <w:tr w:rsidR="00147490" w:rsidRPr="00E70D25" w:rsidTr="00147490">
        <w:trPr>
          <w:trHeight w:val="24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lang w:eastAsia="ru-RU"/>
              </w:rPr>
            </w:pPr>
          </w:p>
        </w:tc>
      </w:tr>
      <w:tr w:rsidR="00147490" w:rsidRPr="00E70D25" w:rsidTr="00147490">
        <w:trPr>
          <w:trHeight w:val="244"/>
        </w:trPr>
        <w:tc>
          <w:tcPr>
            <w:tcW w:w="97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jc w:val="both"/>
              <w:rPr>
                <w:rFonts w:ascii="Calibri" w:hAnsi="Calibri"/>
                <w:b/>
                <w:bCs/>
                <w:lang w:eastAsia="ru-RU"/>
              </w:rPr>
            </w:pPr>
            <w:r w:rsidRPr="00E70D25">
              <w:rPr>
                <w:rFonts w:ascii="Calibri" w:hAnsi="Calibri"/>
                <w:b/>
                <w:bCs/>
                <w:lang w:eastAsia="ru-RU"/>
              </w:rPr>
              <w:t>Срок службы результата работы определяется периодом времени, в течение которого результат работы пригоден к использованию, и исчисляется со дня принятия результата работы пациентом, т.е. с момента окончания комплексной стоматологической помощи.</w:t>
            </w:r>
          </w:p>
        </w:tc>
      </w:tr>
      <w:tr w:rsidR="00147490" w:rsidRPr="00E70D25" w:rsidTr="00147490">
        <w:trPr>
          <w:trHeight w:val="244"/>
        </w:trPr>
        <w:tc>
          <w:tcPr>
            <w:tcW w:w="97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b/>
                <w:bCs/>
                <w:lang w:eastAsia="ru-RU"/>
              </w:rPr>
            </w:pPr>
          </w:p>
        </w:tc>
      </w:tr>
      <w:tr w:rsidR="00147490" w:rsidRPr="00E70D25" w:rsidTr="00147490">
        <w:trPr>
          <w:trHeight w:val="339"/>
        </w:trPr>
        <w:tc>
          <w:tcPr>
            <w:tcW w:w="97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490" w:rsidRPr="00E70D25" w:rsidRDefault="00147490" w:rsidP="00147490">
            <w:pPr>
              <w:widowControl/>
              <w:suppressAutoHyphens w:val="0"/>
              <w:autoSpaceDE/>
              <w:rPr>
                <w:rFonts w:ascii="Calibri" w:hAnsi="Calibri"/>
                <w:b/>
                <w:bCs/>
                <w:lang w:eastAsia="ru-RU"/>
              </w:rPr>
            </w:pPr>
          </w:p>
        </w:tc>
      </w:tr>
    </w:tbl>
    <w:p w:rsidR="00383CE0" w:rsidRDefault="00383CE0" w:rsidP="00451D83">
      <w:pPr>
        <w:tabs>
          <w:tab w:val="num" w:pos="720"/>
        </w:tabs>
        <w:spacing w:line="192" w:lineRule="auto"/>
        <w:ind w:firstLine="360"/>
        <w:rPr>
          <w:rFonts w:ascii="Calibri" w:hAnsi="Calibri"/>
        </w:rPr>
      </w:pPr>
    </w:p>
    <w:p w:rsidR="00147490" w:rsidRDefault="00147490" w:rsidP="00451D83">
      <w:pPr>
        <w:tabs>
          <w:tab w:val="num" w:pos="720"/>
        </w:tabs>
        <w:spacing w:line="192" w:lineRule="auto"/>
        <w:ind w:firstLine="360"/>
        <w:rPr>
          <w:rFonts w:ascii="Calibri" w:hAnsi="Calibri"/>
        </w:rPr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  <w:gridCol w:w="974"/>
      </w:tblGrid>
      <w:tr w:rsidR="00326E1C" w:rsidRPr="00147490" w:rsidTr="00FE1B5D">
        <w:trPr>
          <w:trHeight w:val="322"/>
        </w:trPr>
        <w:tc>
          <w:tcPr>
            <w:tcW w:w="97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E1C" w:rsidRDefault="00326E1C" w:rsidP="00FE1B5D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26E1C" w:rsidRDefault="00326E1C" w:rsidP="00FE1B5D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26E1C" w:rsidRDefault="00326E1C" w:rsidP="00FE1B5D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26E1C" w:rsidRDefault="00326E1C" w:rsidP="00FE1B5D">
            <w:pPr>
              <w:widowControl/>
              <w:suppressAutoHyphens w:val="0"/>
              <w:autoSpaceDE/>
              <w:jc w:val="center"/>
              <w:rPr>
                <w:rFonts w:ascii="Calibri" w:hAnsi="Calibri"/>
                <w:bCs/>
                <w:color w:val="000000"/>
                <w:lang w:eastAsia="ru-RU"/>
              </w:rPr>
            </w:pPr>
          </w:p>
          <w:p w:rsidR="00326E1C" w:rsidRDefault="00326E1C" w:rsidP="00FE1B5D">
            <w:pPr>
              <w:widowControl/>
              <w:suppressAutoHyphens w:val="0"/>
              <w:autoSpaceDE/>
              <w:jc w:val="center"/>
              <w:rPr>
                <w:rFonts w:ascii="Calibri" w:hAnsi="Calibri"/>
                <w:bCs/>
                <w:color w:val="000000"/>
                <w:lang w:eastAsia="ru-RU"/>
              </w:rPr>
            </w:pPr>
          </w:p>
          <w:p w:rsidR="00326E1C" w:rsidRPr="00037BFA" w:rsidRDefault="00326E1C" w:rsidP="00FE1B5D">
            <w:pPr>
              <w:widowControl/>
              <w:suppressAutoHyphens w:val="0"/>
              <w:autoSpaceDE/>
              <w:jc w:val="center"/>
              <w:rPr>
                <w:rFonts w:ascii="Calibri" w:hAnsi="Calibri"/>
                <w:bCs/>
                <w:color w:val="000000"/>
                <w:lang w:eastAsia="ru-RU"/>
              </w:rPr>
            </w:pPr>
          </w:p>
          <w:p w:rsidR="00326E1C" w:rsidRPr="00037BFA" w:rsidRDefault="00326E1C" w:rsidP="00FE1B5D">
            <w:pPr>
              <w:widowControl/>
              <w:suppressAutoHyphens w:val="0"/>
              <w:autoSpaceDE/>
              <w:jc w:val="center"/>
              <w:rPr>
                <w:rFonts w:ascii="Calibri" w:hAnsi="Calibri"/>
                <w:bCs/>
                <w:color w:val="000000"/>
                <w:lang w:eastAsia="ru-RU"/>
              </w:rPr>
            </w:pPr>
          </w:p>
          <w:p w:rsidR="00326E1C" w:rsidRPr="00037BFA" w:rsidRDefault="00326E1C" w:rsidP="00FE1B5D">
            <w:pPr>
              <w:widowControl/>
              <w:suppressAutoHyphens w:val="0"/>
              <w:autoSpaceDE/>
              <w:rPr>
                <w:rFonts w:ascii="Calibri" w:hAnsi="Calibri"/>
                <w:bCs/>
                <w:color w:val="000000"/>
                <w:lang w:eastAsia="ru-RU"/>
              </w:rPr>
            </w:pPr>
            <w:r w:rsidRPr="00037BFA">
              <w:rPr>
                <w:rFonts w:ascii="Calibri" w:hAnsi="Calibri"/>
                <w:bCs/>
                <w:color w:val="000000"/>
                <w:lang w:eastAsia="ru-RU"/>
              </w:rPr>
              <w:lastRenderedPageBreak/>
              <w:t>Приложение №3</w:t>
            </w:r>
            <w:r>
              <w:rPr>
                <w:rFonts w:ascii="Calibri" w:hAnsi="Calibri"/>
                <w:bCs/>
                <w:color w:val="000000"/>
                <w:lang w:eastAsia="ru-RU"/>
              </w:rPr>
              <w:t xml:space="preserve">  к договору на предоставление платных медицинских услуг  №                              </w:t>
            </w:r>
            <w:proofErr w:type="gramStart"/>
            <w:r>
              <w:rPr>
                <w:rFonts w:ascii="Calibri" w:hAnsi="Calibri"/>
                <w:bCs/>
                <w:color w:val="000000"/>
                <w:lang w:eastAsia="ru-RU"/>
              </w:rPr>
              <w:t>от</w:t>
            </w:r>
            <w:bookmarkStart w:id="0" w:name="_GoBack"/>
            <w:bookmarkEnd w:id="0"/>
            <w:proofErr w:type="gramEnd"/>
          </w:p>
          <w:p w:rsidR="00326E1C" w:rsidRPr="00147490" w:rsidRDefault="00326E1C" w:rsidP="00FE1B5D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7490">
              <w:rPr>
                <w:b/>
                <w:bCs/>
                <w:color w:val="000000"/>
                <w:sz w:val="28"/>
                <w:szCs w:val="28"/>
                <w:lang w:eastAsia="ru-RU"/>
              </w:rPr>
              <w:t>гарантийный талон</w:t>
            </w:r>
          </w:p>
        </w:tc>
      </w:tr>
      <w:tr w:rsidR="00326E1C" w:rsidRPr="00147490" w:rsidTr="00FE1B5D">
        <w:trPr>
          <w:trHeight w:val="322"/>
        </w:trPr>
        <w:tc>
          <w:tcPr>
            <w:tcW w:w="97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26E1C" w:rsidRPr="00147490" w:rsidTr="00FE1B5D">
        <w:trPr>
          <w:trHeight w:val="240"/>
        </w:trPr>
        <w:tc>
          <w:tcPr>
            <w:tcW w:w="9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jc w:val="center"/>
              <w:rPr>
                <w:color w:val="000000"/>
                <w:lang w:eastAsia="ru-RU"/>
              </w:rPr>
            </w:pPr>
            <w:r w:rsidRPr="00147490">
              <w:rPr>
                <w:color w:val="000000"/>
                <w:lang w:eastAsia="ru-RU"/>
              </w:rPr>
              <w:lastRenderedPageBreak/>
              <w:t xml:space="preserve">на </w:t>
            </w:r>
            <w:r>
              <w:rPr>
                <w:color w:val="000000"/>
                <w:lang w:eastAsia="ru-RU"/>
              </w:rPr>
              <w:t>платные медицинские</w:t>
            </w:r>
            <w:r w:rsidRPr="00147490">
              <w:rPr>
                <w:color w:val="000000"/>
                <w:lang w:eastAsia="ru-RU"/>
              </w:rPr>
              <w:t xml:space="preserve"> услуги </w:t>
            </w:r>
          </w:p>
        </w:tc>
      </w:tr>
      <w:tr w:rsidR="00326E1C" w:rsidRPr="00147490" w:rsidTr="00FE1B5D">
        <w:trPr>
          <w:trHeight w:val="240"/>
        </w:trPr>
        <w:tc>
          <w:tcPr>
            <w:tcW w:w="9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 w:rsidRPr="00147490">
              <w:rPr>
                <w:b/>
                <w:bCs/>
                <w:lang w:eastAsia="ru-RU"/>
              </w:rPr>
              <w:t>Общество с ограниченной ответственностью «ЮРСтом»</w:t>
            </w:r>
            <w:r>
              <w:rPr>
                <w:b/>
                <w:bCs/>
                <w:lang w:eastAsia="ru-RU"/>
              </w:rPr>
              <w:t xml:space="preserve"> </w:t>
            </w:r>
          </w:p>
        </w:tc>
      </w:tr>
      <w:tr w:rsidR="00326E1C" w:rsidRPr="00147490" w:rsidTr="00FE1B5D">
        <w:trPr>
          <w:trHeight w:val="24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</w:p>
        </w:tc>
      </w:tr>
      <w:tr w:rsidR="00326E1C" w:rsidRPr="00147490" w:rsidTr="00FE1B5D">
        <w:trPr>
          <w:trHeight w:val="24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</w:p>
        </w:tc>
      </w:tr>
      <w:tr w:rsidR="00326E1C" w:rsidRPr="00147490" w:rsidTr="00FE1B5D">
        <w:trPr>
          <w:trHeight w:val="240"/>
        </w:trPr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47490">
              <w:rPr>
                <w:b/>
                <w:bCs/>
                <w:lang w:eastAsia="ru-RU"/>
              </w:rPr>
              <w:t>ООО «ЮРСтом»</w:t>
            </w:r>
          </w:p>
        </w:tc>
        <w:tc>
          <w:tcPr>
            <w:tcW w:w="3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b/>
                <w:bCs/>
                <w:lang w:eastAsia="ru-RU"/>
              </w:rPr>
            </w:pPr>
            <w:r w:rsidRPr="00147490">
              <w:rPr>
                <w:b/>
                <w:bCs/>
                <w:lang w:eastAsia="ru-RU"/>
              </w:rPr>
              <w:t xml:space="preserve">гарантирует </w:t>
            </w:r>
            <w:r>
              <w:rPr>
                <w:b/>
                <w:bCs/>
                <w:lang w:eastAsia="ru-RU"/>
              </w:rPr>
              <w:t>Заказчику</w:t>
            </w:r>
            <w:r w:rsidRPr="00147490">
              <w:rPr>
                <w:b/>
                <w:bCs/>
                <w:lang w:eastAsia="ru-RU"/>
              </w:rPr>
              <w:t>: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________________________</w:t>
            </w:r>
          </w:p>
        </w:tc>
      </w:tr>
      <w:tr w:rsidR="00326E1C" w:rsidRPr="00147490" w:rsidTr="00FE1B5D">
        <w:trPr>
          <w:trHeight w:val="24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  <w:tr w:rsidR="00326E1C" w:rsidRPr="00147490" w:rsidTr="00FE1B5D">
        <w:trPr>
          <w:trHeight w:val="240"/>
        </w:trPr>
        <w:tc>
          <w:tcPr>
            <w:tcW w:w="9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jc w:val="both"/>
              <w:rPr>
                <w:rFonts w:ascii="Arial" w:hAnsi="Arial"/>
                <w:lang w:eastAsia="ru-RU"/>
              </w:rPr>
            </w:pPr>
            <w:r w:rsidRPr="00147490">
              <w:rPr>
                <w:rFonts w:ascii="Arial" w:hAnsi="Arial"/>
                <w:lang w:eastAsia="ru-RU"/>
              </w:rPr>
              <w:t>─</w:t>
            </w:r>
            <w:r w:rsidRPr="00147490">
              <w:rPr>
                <w:lang w:eastAsia="ru-RU"/>
              </w:rPr>
              <w:t xml:space="preserve"> условия психологического комфорта и безболезненного проведения лечебно-диагностических манипуляций;</w:t>
            </w:r>
          </w:p>
        </w:tc>
      </w:tr>
      <w:tr w:rsidR="00326E1C" w:rsidRPr="00147490" w:rsidTr="00FE1B5D">
        <w:trPr>
          <w:trHeight w:val="240"/>
        </w:trPr>
        <w:tc>
          <w:tcPr>
            <w:tcW w:w="97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jc w:val="both"/>
              <w:rPr>
                <w:lang w:eastAsia="ru-RU"/>
              </w:rPr>
            </w:pPr>
            <w:r w:rsidRPr="00147490">
              <w:rPr>
                <w:lang w:eastAsia="ru-RU"/>
              </w:rPr>
              <w:t>─ использование сертифицированных пломбировочных, зубопротезных материалов, слепочных масс и прочих стоматологических препаратов и средств;</w:t>
            </w:r>
          </w:p>
        </w:tc>
      </w:tr>
      <w:tr w:rsidR="00326E1C" w:rsidRPr="00147490" w:rsidTr="00FE1B5D">
        <w:trPr>
          <w:trHeight w:val="240"/>
        </w:trPr>
        <w:tc>
          <w:tcPr>
            <w:tcW w:w="97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  <w:tr w:rsidR="00326E1C" w:rsidRPr="00147490" w:rsidTr="00FE1B5D">
        <w:trPr>
          <w:trHeight w:val="240"/>
        </w:trPr>
        <w:tc>
          <w:tcPr>
            <w:tcW w:w="9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jc w:val="both"/>
              <w:rPr>
                <w:lang w:eastAsia="ru-RU"/>
              </w:rPr>
            </w:pPr>
            <w:r w:rsidRPr="00147490">
              <w:rPr>
                <w:lang w:eastAsia="ru-RU"/>
              </w:rPr>
              <w:t xml:space="preserve">─ соблюдение сроков гарантий и службы стоматологических услуг (работ). </w:t>
            </w:r>
          </w:p>
        </w:tc>
      </w:tr>
      <w:tr w:rsidR="00326E1C" w:rsidRPr="00147490" w:rsidTr="00FE1B5D">
        <w:trPr>
          <w:trHeight w:val="240"/>
        </w:trPr>
        <w:tc>
          <w:tcPr>
            <w:tcW w:w="6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Default="00326E1C" w:rsidP="00FE1B5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</w:p>
          <w:p w:rsidR="00326E1C" w:rsidRPr="00147490" w:rsidRDefault="00326E1C" w:rsidP="00FE1B5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</w:t>
            </w:r>
            <w:r w:rsidRPr="00147490">
              <w:rPr>
                <w:lang w:eastAsia="ru-RU"/>
              </w:rPr>
              <w:t>арантийный срок на данный вид стоматологического лечения составляет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</w:t>
            </w:r>
          </w:p>
        </w:tc>
      </w:tr>
      <w:tr w:rsidR="00326E1C" w:rsidRPr="00147490" w:rsidTr="00FE1B5D">
        <w:trPr>
          <w:trHeight w:val="240"/>
        </w:trPr>
        <w:tc>
          <w:tcPr>
            <w:tcW w:w="6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E1C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  <w:p w:rsidR="00326E1C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  <w:r>
              <w:rPr>
                <w:lang w:eastAsia="ru-RU"/>
              </w:rPr>
              <w:t xml:space="preserve">Срок службы (пломба, коронка, протез), </w:t>
            </w:r>
            <w:proofErr w:type="gramStart"/>
            <w:r>
              <w:rPr>
                <w:lang w:eastAsia="ru-RU"/>
              </w:rPr>
              <w:t>нужное</w:t>
            </w:r>
            <w:proofErr w:type="gramEnd"/>
            <w:r>
              <w:rPr>
                <w:lang w:eastAsia="ru-RU"/>
              </w:rPr>
              <w:t xml:space="preserve"> подчеркнуть составляет   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E1C" w:rsidRDefault="00326E1C" w:rsidP="00FE1B5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</w:t>
            </w:r>
          </w:p>
        </w:tc>
      </w:tr>
      <w:tr w:rsidR="00326E1C" w:rsidRPr="00147490" w:rsidTr="00FE1B5D">
        <w:trPr>
          <w:trHeight w:val="24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Default="00326E1C" w:rsidP="00FE1B5D">
            <w:pPr>
              <w:widowControl/>
              <w:suppressAutoHyphens w:val="0"/>
              <w:autoSpaceDE/>
              <w:jc w:val="center"/>
              <w:rPr>
                <w:b/>
                <w:bCs/>
                <w:i/>
                <w:iCs/>
                <w:lang w:eastAsia="ru-RU"/>
              </w:rPr>
            </w:pPr>
          </w:p>
          <w:p w:rsidR="00326E1C" w:rsidRPr="00147490" w:rsidRDefault="00326E1C" w:rsidP="00FE1B5D">
            <w:pPr>
              <w:widowControl/>
              <w:suppressAutoHyphens w:val="0"/>
              <w:autoSpaceDE/>
              <w:jc w:val="center"/>
              <w:rPr>
                <w:b/>
                <w:bCs/>
                <w:i/>
                <w:iCs/>
                <w:lang w:eastAsia="ru-RU"/>
              </w:rPr>
            </w:pPr>
            <w:r w:rsidRPr="00147490">
              <w:rPr>
                <w:b/>
                <w:bCs/>
                <w:i/>
                <w:iCs/>
                <w:lang w:eastAsia="ru-RU"/>
              </w:rPr>
              <w:t>Примечания: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  <w:p w:rsidR="00326E1C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  <w:tr w:rsidR="00326E1C" w:rsidRPr="00147490" w:rsidTr="00FE1B5D">
        <w:trPr>
          <w:trHeight w:val="240"/>
        </w:trPr>
        <w:tc>
          <w:tcPr>
            <w:tcW w:w="97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jc w:val="both"/>
              <w:rPr>
                <w:i/>
                <w:iCs/>
                <w:lang w:eastAsia="ru-RU"/>
              </w:rPr>
            </w:pPr>
            <w:r w:rsidRPr="00147490">
              <w:rPr>
                <w:i/>
                <w:iCs/>
                <w:lang w:eastAsia="ru-RU"/>
              </w:rPr>
              <w:t>1.При неудовлетворительной гигиене полости рта сроки гарантии и службы на все виды услуг уменьшаются на 50%.</w:t>
            </w:r>
          </w:p>
        </w:tc>
      </w:tr>
      <w:tr w:rsidR="00326E1C" w:rsidRPr="00147490" w:rsidTr="00FE1B5D">
        <w:trPr>
          <w:trHeight w:val="240"/>
        </w:trPr>
        <w:tc>
          <w:tcPr>
            <w:tcW w:w="97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i/>
                <w:iCs/>
                <w:lang w:eastAsia="ru-RU"/>
              </w:rPr>
            </w:pPr>
          </w:p>
        </w:tc>
      </w:tr>
      <w:tr w:rsidR="00326E1C" w:rsidRPr="00147490" w:rsidTr="00FE1B5D">
        <w:trPr>
          <w:trHeight w:val="240"/>
        </w:trPr>
        <w:tc>
          <w:tcPr>
            <w:tcW w:w="97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jc w:val="both"/>
              <w:rPr>
                <w:i/>
                <w:iCs/>
                <w:lang w:eastAsia="ru-RU"/>
              </w:rPr>
            </w:pPr>
            <w:r w:rsidRPr="00147490">
              <w:rPr>
                <w:i/>
                <w:iCs/>
                <w:lang w:eastAsia="ru-RU"/>
              </w:rPr>
              <w:t xml:space="preserve">2. При нарушении графиков профилактических осмотров, предусмотренных планом лечения, гарантия аннулируется. </w:t>
            </w:r>
          </w:p>
        </w:tc>
      </w:tr>
      <w:tr w:rsidR="00326E1C" w:rsidRPr="00147490" w:rsidTr="00FE1B5D">
        <w:trPr>
          <w:trHeight w:val="240"/>
        </w:trPr>
        <w:tc>
          <w:tcPr>
            <w:tcW w:w="97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i/>
                <w:iCs/>
                <w:lang w:eastAsia="ru-RU"/>
              </w:rPr>
            </w:pPr>
          </w:p>
        </w:tc>
      </w:tr>
      <w:tr w:rsidR="00326E1C" w:rsidRPr="00147490" w:rsidTr="00FE1B5D">
        <w:trPr>
          <w:trHeight w:val="24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  <w:tr w:rsidR="00326E1C" w:rsidRPr="00147490" w:rsidTr="00FE1B5D">
        <w:trPr>
          <w:trHeight w:val="24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3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3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  <w:tr w:rsidR="00326E1C" w:rsidRPr="00147490" w:rsidTr="00FE1B5D">
        <w:trPr>
          <w:trHeight w:val="24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  <w:tr w:rsidR="00326E1C" w:rsidRPr="00147490" w:rsidTr="00FE1B5D">
        <w:trPr>
          <w:trHeight w:val="24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  <w:tc>
          <w:tcPr>
            <w:tcW w:w="7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147490">
              <w:rPr>
                <w:lang w:eastAsia="ru-RU"/>
              </w:rPr>
              <w:t xml:space="preserve">Генеральный директор ООО «ЮРСтом»               </w:t>
            </w:r>
            <w:r>
              <w:rPr>
                <w:lang w:eastAsia="ru-RU"/>
              </w:rPr>
              <w:t xml:space="preserve">           </w:t>
            </w:r>
            <w:r w:rsidRPr="00147490">
              <w:rPr>
                <w:lang w:eastAsia="ru-RU"/>
              </w:rPr>
              <w:t xml:space="preserve">     Строганов Г.Н.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E1C" w:rsidRPr="00147490" w:rsidRDefault="00326E1C" w:rsidP="00FE1B5D">
            <w:pPr>
              <w:widowControl/>
              <w:suppressAutoHyphens w:val="0"/>
              <w:autoSpaceDE/>
              <w:rPr>
                <w:lang w:eastAsia="ru-RU"/>
              </w:rPr>
            </w:pPr>
          </w:p>
        </w:tc>
      </w:tr>
    </w:tbl>
    <w:p w:rsidR="00326E1C" w:rsidRDefault="00326E1C" w:rsidP="00326E1C">
      <w:pPr>
        <w:tabs>
          <w:tab w:val="num" w:pos="720"/>
        </w:tabs>
        <w:spacing w:line="192" w:lineRule="auto"/>
        <w:ind w:firstLine="360"/>
        <w:rPr>
          <w:rFonts w:ascii="Calibri" w:hAnsi="Calibri"/>
        </w:rPr>
      </w:pPr>
    </w:p>
    <w:p w:rsidR="00147490" w:rsidRDefault="00147490" w:rsidP="00451D83">
      <w:pPr>
        <w:tabs>
          <w:tab w:val="num" w:pos="720"/>
        </w:tabs>
        <w:spacing w:line="192" w:lineRule="auto"/>
        <w:ind w:firstLine="360"/>
        <w:rPr>
          <w:rFonts w:ascii="Calibri" w:hAnsi="Calibri"/>
        </w:rPr>
      </w:pPr>
    </w:p>
    <w:p w:rsidR="00147490" w:rsidRDefault="00147490" w:rsidP="00451D83">
      <w:pPr>
        <w:tabs>
          <w:tab w:val="num" w:pos="720"/>
        </w:tabs>
        <w:spacing w:line="192" w:lineRule="auto"/>
        <w:ind w:firstLine="360"/>
        <w:rPr>
          <w:rFonts w:ascii="Calibri" w:hAnsi="Calibri"/>
        </w:rPr>
      </w:pPr>
    </w:p>
    <w:p w:rsidR="00147490" w:rsidRDefault="00147490" w:rsidP="00451D83">
      <w:pPr>
        <w:tabs>
          <w:tab w:val="num" w:pos="720"/>
        </w:tabs>
        <w:spacing w:line="192" w:lineRule="auto"/>
        <w:ind w:firstLine="360"/>
        <w:rPr>
          <w:rFonts w:ascii="Calibri" w:hAnsi="Calibri"/>
        </w:rPr>
      </w:pPr>
    </w:p>
    <w:p w:rsidR="00147490" w:rsidRDefault="00147490" w:rsidP="00451D83">
      <w:pPr>
        <w:tabs>
          <w:tab w:val="num" w:pos="720"/>
        </w:tabs>
        <w:spacing w:line="192" w:lineRule="auto"/>
        <w:ind w:firstLine="360"/>
        <w:rPr>
          <w:rFonts w:ascii="Calibri" w:hAnsi="Calibri"/>
        </w:rPr>
      </w:pPr>
    </w:p>
    <w:p w:rsidR="00147490" w:rsidRDefault="00147490" w:rsidP="00451D83">
      <w:pPr>
        <w:tabs>
          <w:tab w:val="num" w:pos="720"/>
        </w:tabs>
        <w:spacing w:line="192" w:lineRule="auto"/>
        <w:ind w:firstLine="360"/>
        <w:rPr>
          <w:rFonts w:ascii="Calibri" w:hAnsi="Calibri"/>
        </w:rPr>
      </w:pPr>
    </w:p>
    <w:p w:rsidR="00147490" w:rsidRDefault="00147490" w:rsidP="00451D83">
      <w:pPr>
        <w:tabs>
          <w:tab w:val="num" w:pos="720"/>
        </w:tabs>
        <w:spacing w:line="192" w:lineRule="auto"/>
        <w:ind w:firstLine="360"/>
        <w:rPr>
          <w:rFonts w:ascii="Calibri" w:hAnsi="Calibri"/>
        </w:rPr>
      </w:pPr>
    </w:p>
    <w:p w:rsidR="00147490" w:rsidRPr="00451D83" w:rsidRDefault="00147490" w:rsidP="00451D83">
      <w:pPr>
        <w:tabs>
          <w:tab w:val="num" w:pos="720"/>
        </w:tabs>
        <w:spacing w:line="192" w:lineRule="auto"/>
        <w:ind w:firstLine="360"/>
        <w:rPr>
          <w:rFonts w:ascii="Calibri" w:hAnsi="Calibri"/>
        </w:rPr>
      </w:pPr>
    </w:p>
    <w:sectPr w:rsidR="00147490" w:rsidRPr="00451D83" w:rsidSect="00B04901">
      <w:footerReference w:type="even" r:id="rId8"/>
      <w:footerReference w:type="default" r:id="rId9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89" w:rsidRDefault="00231389">
      <w:r>
        <w:separator/>
      </w:r>
    </w:p>
  </w:endnote>
  <w:endnote w:type="continuationSeparator" w:id="0">
    <w:p w:rsidR="00231389" w:rsidRDefault="0023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F9" w:rsidRDefault="004E63F9" w:rsidP="004E63F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63F9" w:rsidRDefault="004E63F9" w:rsidP="004E63F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F9" w:rsidRDefault="004E63F9" w:rsidP="004E63F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26E1C">
      <w:rPr>
        <w:rStyle w:val="a4"/>
        <w:noProof/>
      </w:rPr>
      <w:t>3</w:t>
    </w:r>
    <w:r>
      <w:rPr>
        <w:rStyle w:val="a4"/>
      </w:rPr>
      <w:fldChar w:fldCharType="end"/>
    </w:r>
  </w:p>
  <w:p w:rsidR="004E63F9" w:rsidRDefault="004E63F9" w:rsidP="004E63F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89" w:rsidRDefault="00231389">
      <w:r>
        <w:separator/>
      </w:r>
    </w:p>
  </w:footnote>
  <w:footnote w:type="continuationSeparator" w:id="0">
    <w:p w:rsidR="00231389" w:rsidRDefault="0023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35F4130B"/>
    <w:multiLevelType w:val="hybridMultilevel"/>
    <w:tmpl w:val="9F923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744484"/>
    <w:multiLevelType w:val="hybridMultilevel"/>
    <w:tmpl w:val="9038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D456C"/>
    <w:multiLevelType w:val="hybridMultilevel"/>
    <w:tmpl w:val="9362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91B8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40"/>
    <w:rsid w:val="0001571E"/>
    <w:rsid w:val="00037BFA"/>
    <w:rsid w:val="00140DE2"/>
    <w:rsid w:val="00147490"/>
    <w:rsid w:val="00173971"/>
    <w:rsid w:val="00183DCB"/>
    <w:rsid w:val="001D5BFE"/>
    <w:rsid w:val="00231389"/>
    <w:rsid w:val="00326E1C"/>
    <w:rsid w:val="00383CE0"/>
    <w:rsid w:val="003A37B1"/>
    <w:rsid w:val="003F4B85"/>
    <w:rsid w:val="003F703B"/>
    <w:rsid w:val="00451D83"/>
    <w:rsid w:val="00457E85"/>
    <w:rsid w:val="004E63F9"/>
    <w:rsid w:val="007019A1"/>
    <w:rsid w:val="007F1B40"/>
    <w:rsid w:val="00833A3E"/>
    <w:rsid w:val="008B5E1B"/>
    <w:rsid w:val="0090355D"/>
    <w:rsid w:val="00960C94"/>
    <w:rsid w:val="00B04901"/>
    <w:rsid w:val="00B3636C"/>
    <w:rsid w:val="00C321F7"/>
    <w:rsid w:val="00D2447D"/>
    <w:rsid w:val="00D245C7"/>
    <w:rsid w:val="00D47100"/>
    <w:rsid w:val="00D630A5"/>
    <w:rsid w:val="00D90F2E"/>
    <w:rsid w:val="00DC1196"/>
    <w:rsid w:val="00E25979"/>
    <w:rsid w:val="00E3382B"/>
    <w:rsid w:val="00E70D25"/>
    <w:rsid w:val="00F05A8E"/>
    <w:rsid w:val="00F17200"/>
    <w:rsid w:val="00F25681"/>
    <w:rsid w:val="00F4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B40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rsid w:val="00D630A5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styleId="a3">
    <w:name w:val="footer"/>
    <w:basedOn w:val="a"/>
    <w:rsid w:val="004E63F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E63F9"/>
  </w:style>
  <w:style w:type="paragraph" w:styleId="a5">
    <w:name w:val="No Spacing"/>
    <w:uiPriority w:val="1"/>
    <w:qFormat/>
    <w:rsid w:val="00383CE0"/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383CE0"/>
    <w:pPr>
      <w:widowControl/>
      <w:suppressAutoHyphens w:val="0"/>
      <w:autoSpaceDE/>
      <w:ind w:firstLine="20"/>
    </w:pPr>
    <w:rPr>
      <w:color w:val="000000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383CE0"/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B40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rsid w:val="00D630A5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styleId="a3">
    <w:name w:val="footer"/>
    <w:basedOn w:val="a"/>
    <w:rsid w:val="004E63F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E63F9"/>
  </w:style>
  <w:style w:type="paragraph" w:styleId="a5">
    <w:name w:val="No Spacing"/>
    <w:uiPriority w:val="1"/>
    <w:qFormat/>
    <w:rsid w:val="00383CE0"/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383CE0"/>
    <w:pPr>
      <w:widowControl/>
      <w:suppressAutoHyphens w:val="0"/>
      <w:autoSpaceDE/>
      <w:ind w:firstLine="20"/>
    </w:pPr>
    <w:rPr>
      <w:color w:val="000000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383CE0"/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IT-Net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Mpol</dc:creator>
  <cp:lastModifiedBy>ЮРСтом</cp:lastModifiedBy>
  <cp:revision>3</cp:revision>
  <cp:lastPrinted>2017-10-10T12:37:00Z</cp:lastPrinted>
  <dcterms:created xsi:type="dcterms:W3CDTF">2017-10-16T08:47:00Z</dcterms:created>
  <dcterms:modified xsi:type="dcterms:W3CDTF">2017-10-18T09:30:00Z</dcterms:modified>
</cp:coreProperties>
</file>